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C49" w:rsidRDefault="00483C49" w:rsidP="00FD121F">
      <w:pPr>
        <w:spacing w:before="200"/>
        <w:jc w:val="center"/>
        <w:rPr>
          <w:rFonts w:ascii="Arial" w:hAnsi="Arial" w:cs="Arial"/>
          <w:b/>
          <w:bCs/>
          <w:sz w:val="24"/>
          <w:u w:val="single"/>
        </w:rPr>
      </w:pPr>
      <w:bookmarkStart w:id="0" w:name="_GoBack"/>
      <w:bookmarkEnd w:id="0"/>
    </w:p>
    <w:p w:rsidR="000257A3" w:rsidRDefault="000257A3" w:rsidP="00FD121F">
      <w:pPr>
        <w:spacing w:before="200"/>
        <w:jc w:val="center"/>
        <w:rPr>
          <w:rFonts w:ascii="Arial" w:hAnsi="Arial" w:cs="Arial"/>
          <w:b/>
          <w:bCs/>
          <w:sz w:val="24"/>
          <w:u w:val="single"/>
        </w:rPr>
      </w:pPr>
      <w:r w:rsidRPr="00FD121F">
        <w:rPr>
          <w:rFonts w:ascii="Arial" w:hAnsi="Arial" w:cs="Arial"/>
          <w:b/>
          <w:bCs/>
          <w:sz w:val="24"/>
          <w:u w:val="single"/>
        </w:rPr>
        <w:t>FINANCIAL BID</w:t>
      </w:r>
    </w:p>
    <w:p w:rsidR="00F37155" w:rsidRDefault="00F37155" w:rsidP="00FD121F">
      <w:pPr>
        <w:spacing w:before="200"/>
        <w:jc w:val="center"/>
        <w:rPr>
          <w:rFonts w:ascii="Arial" w:hAnsi="Arial" w:cs="Arial"/>
          <w:b/>
          <w:bCs/>
          <w:sz w:val="24"/>
          <w:u w:val="single"/>
        </w:rPr>
      </w:pPr>
    </w:p>
    <w:p w:rsidR="00F37155" w:rsidRPr="00FD121F" w:rsidRDefault="00F37155" w:rsidP="00FD121F">
      <w:pPr>
        <w:spacing w:before="200"/>
        <w:jc w:val="center"/>
        <w:rPr>
          <w:rFonts w:ascii="Arial" w:hAnsi="Arial" w:cs="Arial"/>
          <w:b/>
          <w:bCs/>
          <w:sz w:val="24"/>
          <w:u w:val="single"/>
        </w:rPr>
      </w:pPr>
    </w:p>
    <w:p w:rsidR="00483C49" w:rsidRDefault="00F37155" w:rsidP="00175DA9">
      <w:pPr>
        <w:spacing w:before="200"/>
        <w:ind w:left="1440" w:right="386" w:firstLine="720"/>
        <w:jc w:val="center"/>
        <w:rPr>
          <w:rStyle w:val="Heading1Char"/>
          <w:rFonts w:ascii="Arial" w:eastAsiaTheme="minorEastAsia" w:hAnsi="Arial" w:cs="Arial"/>
          <w:sz w:val="28"/>
          <w:szCs w:val="28"/>
        </w:rPr>
      </w:pPr>
      <w:r w:rsidRPr="00F37155">
        <w:rPr>
          <w:rStyle w:val="Heading1Char"/>
          <w:rFonts w:ascii="Arial" w:eastAsiaTheme="minorEastAsia" w:hAnsi="Arial" w:cs="Arial"/>
          <w:sz w:val="28"/>
          <w:szCs w:val="28"/>
        </w:rPr>
        <w:t>Repair/Renovation/Retrofitting of external , internal &amp; common area, painting, civil repair, plumbing, interior and electrical works in company owned 7 nos of residential Flats for National Insurance Co Ltd at Pal Mohan Apartment, Punjabi Bagh, New Delhi.</w:t>
      </w:r>
    </w:p>
    <w:p w:rsidR="00F37155" w:rsidRDefault="00F37155" w:rsidP="00F37155">
      <w:pPr>
        <w:spacing w:before="200"/>
        <w:ind w:left="1800" w:firstLine="360"/>
        <w:jc w:val="center"/>
        <w:rPr>
          <w:rStyle w:val="Heading1Char"/>
          <w:rFonts w:ascii="Arial" w:eastAsiaTheme="minorEastAsia" w:hAnsi="Arial" w:cs="Arial"/>
          <w:sz w:val="28"/>
          <w:szCs w:val="28"/>
        </w:rPr>
      </w:pPr>
    </w:p>
    <w:p w:rsidR="00F37155" w:rsidRPr="00F37155" w:rsidRDefault="00F37155" w:rsidP="00F37155">
      <w:pPr>
        <w:spacing w:before="200"/>
        <w:ind w:left="1800" w:firstLine="360"/>
        <w:jc w:val="center"/>
        <w:rPr>
          <w:rFonts w:ascii="Arial" w:hAnsi="Arial" w:cs="Arial"/>
          <w:b/>
          <w:bCs/>
          <w:sz w:val="28"/>
          <w:szCs w:val="28"/>
          <w:u w:val="single"/>
          <w:lang w:val="en-GB"/>
        </w:rPr>
      </w:pPr>
    </w:p>
    <w:p w:rsidR="00483C49" w:rsidRDefault="00FD121F" w:rsidP="00FD121F">
      <w:pPr>
        <w:spacing w:before="200"/>
        <w:ind w:left="1800" w:firstLine="360"/>
        <w:rPr>
          <w:rFonts w:ascii="Arial" w:hAnsi="Arial" w:cs="Arial"/>
          <w:u w:val="single"/>
          <w:lang w:val="en-GB"/>
        </w:rPr>
      </w:pPr>
      <w:r w:rsidRPr="00F37155">
        <w:rPr>
          <w:rFonts w:ascii="Arial" w:hAnsi="Arial" w:cs="Arial"/>
          <w:b/>
          <w:bCs/>
          <w:highlight w:val="green"/>
          <w:u w:val="single"/>
          <w:lang w:val="en-GB"/>
        </w:rPr>
        <w:t xml:space="preserve">Tender No.: </w:t>
      </w:r>
      <w:r w:rsidR="00F37155" w:rsidRPr="00F37155">
        <w:rPr>
          <w:rFonts w:ascii="Arial" w:eastAsia="Times New Roman" w:hAnsi="Arial" w:cs="Arial"/>
          <w:highlight w:val="green"/>
          <w:u w:val="single"/>
          <w:lang w:val="en-GB"/>
        </w:rPr>
        <w:t>NIC/NLV</w:t>
      </w:r>
      <w:r w:rsidRPr="00F37155">
        <w:rPr>
          <w:rFonts w:ascii="Arial" w:eastAsia="Times New Roman" w:hAnsi="Arial" w:cs="Arial"/>
          <w:highlight w:val="green"/>
          <w:u w:val="single"/>
          <w:lang w:val="en-GB"/>
        </w:rPr>
        <w:t xml:space="preserve">/Estb </w:t>
      </w:r>
      <w:r w:rsidR="00F37155" w:rsidRPr="00F37155">
        <w:rPr>
          <w:rFonts w:ascii="Arial" w:hAnsi="Arial" w:cs="Arial"/>
          <w:highlight w:val="green"/>
          <w:u w:val="single"/>
          <w:lang w:val="en-GB"/>
        </w:rPr>
        <w:t xml:space="preserve">/T- </w:t>
      </w:r>
      <w:r w:rsidR="00D31195">
        <w:rPr>
          <w:rFonts w:ascii="Arial" w:hAnsi="Arial" w:cs="Arial"/>
          <w:highlight w:val="green"/>
          <w:u w:val="single"/>
          <w:lang w:val="en-GB"/>
        </w:rPr>
        <w:t>3/</w:t>
      </w:r>
      <w:r w:rsidR="00F37155" w:rsidRPr="00F37155">
        <w:rPr>
          <w:rFonts w:ascii="Arial" w:hAnsi="Arial" w:cs="Arial"/>
          <w:highlight w:val="green"/>
          <w:u w:val="single"/>
          <w:lang w:val="en-GB"/>
        </w:rPr>
        <w:t>2017</w:t>
      </w:r>
    </w:p>
    <w:p w:rsidR="00483C49" w:rsidRDefault="00483C49">
      <w:pPr>
        <w:rPr>
          <w:rFonts w:ascii="Arial" w:hAnsi="Arial" w:cs="Arial"/>
          <w:u w:val="single"/>
          <w:lang w:val="en-GB"/>
        </w:rPr>
      </w:pPr>
      <w:r>
        <w:rPr>
          <w:rFonts w:ascii="Arial" w:hAnsi="Arial" w:cs="Arial"/>
          <w:u w:val="single"/>
          <w:lang w:val="en-GB"/>
        </w:rPr>
        <w:br w:type="page"/>
      </w:r>
    </w:p>
    <w:p w:rsidR="00483C49" w:rsidRDefault="00483C49" w:rsidP="00483C49">
      <w:pPr>
        <w:spacing w:before="200"/>
        <w:jc w:val="center"/>
        <w:rPr>
          <w:rFonts w:ascii="Arial" w:hAnsi="Arial" w:cs="Arial"/>
          <w:b/>
          <w:bCs/>
          <w:u w:val="single"/>
          <w:lang w:val="en-GB"/>
        </w:rPr>
      </w:pPr>
    </w:p>
    <w:p w:rsidR="00483C49" w:rsidRDefault="00483C49" w:rsidP="00483C49">
      <w:pPr>
        <w:spacing w:before="200"/>
        <w:jc w:val="center"/>
        <w:rPr>
          <w:rFonts w:ascii="Arial" w:eastAsia="Times New Roman" w:hAnsi="Arial" w:cs="Arial"/>
          <w:b/>
          <w:bCs/>
          <w:u w:val="single"/>
        </w:rPr>
      </w:pPr>
      <w:r>
        <w:rPr>
          <w:rFonts w:ascii="Arial" w:hAnsi="Arial" w:cs="Arial"/>
          <w:b/>
          <w:bCs/>
          <w:u w:val="single"/>
          <w:lang w:val="en-GB"/>
        </w:rPr>
        <w:t>SUMMARY</w:t>
      </w:r>
      <w:r w:rsidR="00355FEA">
        <w:rPr>
          <w:rFonts w:ascii="Arial" w:hAnsi="Arial" w:cs="Arial"/>
          <w:b/>
          <w:bCs/>
          <w:u w:val="single"/>
          <w:lang w:val="en-GB"/>
        </w:rPr>
        <w:t xml:space="preserve"> OF </w:t>
      </w:r>
      <w:smartTag w:uri="urn:schemas:contacts" w:element="GivenName">
        <w:r w:rsidR="00355FEA" w:rsidRPr="00355FEA">
          <w:rPr>
            <w:rFonts w:ascii="Arial" w:eastAsia="Times New Roman" w:hAnsi="Arial" w:cs="Arial"/>
            <w:b/>
            <w:bCs/>
            <w:u w:val="single"/>
          </w:rPr>
          <w:t>BILL</w:t>
        </w:r>
      </w:smartTag>
      <w:r w:rsidR="00355FEA" w:rsidRPr="00355FEA">
        <w:rPr>
          <w:rFonts w:ascii="Arial" w:eastAsia="Times New Roman" w:hAnsi="Arial" w:cs="Arial"/>
          <w:b/>
          <w:bCs/>
          <w:u w:val="single"/>
        </w:rPr>
        <w:t xml:space="preserve"> OF QUANTITIES</w:t>
      </w:r>
    </w:p>
    <w:tbl>
      <w:tblPr>
        <w:tblW w:w="10682" w:type="dxa"/>
        <w:tblLook w:val="04A0"/>
      </w:tblPr>
      <w:tblGrid>
        <w:gridCol w:w="93"/>
        <w:gridCol w:w="2200"/>
        <w:gridCol w:w="2200"/>
        <w:gridCol w:w="1980"/>
        <w:gridCol w:w="3000"/>
        <w:gridCol w:w="1209"/>
      </w:tblGrid>
      <w:tr w:rsidR="001703D2" w:rsidRPr="001703D2" w:rsidTr="001703D2">
        <w:trPr>
          <w:gridBefore w:val="1"/>
          <w:gridAfter w:val="1"/>
          <w:wBefore w:w="93" w:type="dxa"/>
          <w:wAfter w:w="1209" w:type="dxa"/>
          <w:trHeight w:val="855"/>
        </w:trPr>
        <w:tc>
          <w:tcPr>
            <w:tcW w:w="9380" w:type="dxa"/>
            <w:gridSpan w:val="4"/>
            <w:tcBorders>
              <w:top w:val="single" w:sz="4" w:space="0" w:color="000000"/>
              <w:left w:val="single" w:sz="8" w:space="0" w:color="000000"/>
              <w:bottom w:val="single" w:sz="4" w:space="0" w:color="000000"/>
              <w:right w:val="single" w:sz="8" w:space="0" w:color="000000"/>
            </w:tcBorders>
            <w:shd w:val="clear" w:color="FFFF00" w:fill="FFFF00"/>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SUMMARY OF BOQ FOR NICL FLAT NO 105, 107, 109, 207, 208, 209 AND 212 PALMOHAN APARTMENT, PUNJABI BAGH, NEW DELHI.</w:t>
            </w:r>
          </w:p>
        </w:tc>
      </w:tr>
      <w:tr w:rsidR="001703D2" w:rsidRPr="001703D2" w:rsidTr="001703D2">
        <w:trPr>
          <w:gridBefore w:val="1"/>
          <w:gridAfter w:val="1"/>
          <w:wBefore w:w="93" w:type="dxa"/>
          <w:wAfter w:w="1209" w:type="dxa"/>
          <w:trHeight w:val="315"/>
        </w:trPr>
        <w:tc>
          <w:tcPr>
            <w:tcW w:w="2200" w:type="dxa"/>
            <w:tcBorders>
              <w:top w:val="nil"/>
              <w:left w:val="single" w:sz="8" w:space="0" w:color="000000"/>
              <w:bottom w:val="single" w:sz="4" w:space="0" w:color="000000"/>
              <w:right w:val="single" w:sz="4" w:space="0" w:color="000000"/>
            </w:tcBorders>
            <w:shd w:val="clear" w:color="auto" w:fill="auto"/>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S. No.</w:t>
            </w:r>
          </w:p>
        </w:tc>
        <w:tc>
          <w:tcPr>
            <w:tcW w:w="4180" w:type="dxa"/>
            <w:gridSpan w:val="2"/>
            <w:tcBorders>
              <w:top w:val="single" w:sz="4" w:space="0" w:color="000000"/>
              <w:left w:val="nil"/>
              <w:bottom w:val="single" w:sz="4" w:space="0" w:color="000000"/>
              <w:right w:val="single" w:sz="4" w:space="0" w:color="000000"/>
            </w:tcBorders>
            <w:shd w:val="clear" w:color="auto" w:fill="auto"/>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Items</w:t>
            </w:r>
          </w:p>
        </w:tc>
        <w:tc>
          <w:tcPr>
            <w:tcW w:w="3000" w:type="dxa"/>
            <w:tcBorders>
              <w:top w:val="nil"/>
              <w:left w:val="nil"/>
              <w:bottom w:val="single" w:sz="4" w:space="0" w:color="000000"/>
              <w:right w:val="single" w:sz="8" w:space="0" w:color="000000"/>
            </w:tcBorders>
            <w:shd w:val="clear" w:color="auto" w:fill="auto"/>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xml:space="preserve"> Amount </w:t>
            </w:r>
          </w:p>
        </w:tc>
      </w:tr>
      <w:tr w:rsidR="001703D2" w:rsidRPr="001703D2" w:rsidTr="001703D2">
        <w:trPr>
          <w:gridBefore w:val="1"/>
          <w:gridAfter w:val="1"/>
          <w:wBefore w:w="93" w:type="dxa"/>
          <w:wAfter w:w="1209" w:type="dxa"/>
          <w:trHeight w:val="315"/>
        </w:trPr>
        <w:tc>
          <w:tcPr>
            <w:tcW w:w="2200" w:type="dxa"/>
            <w:tcBorders>
              <w:top w:val="nil"/>
              <w:left w:val="single" w:sz="8" w:space="0" w:color="000000"/>
              <w:bottom w:val="single" w:sz="4" w:space="0" w:color="000000"/>
              <w:right w:val="single" w:sz="4" w:space="0" w:color="000000"/>
            </w:tcBorders>
            <w:shd w:val="clear" w:color="auto" w:fill="auto"/>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c>
          <w:tcPr>
            <w:tcW w:w="1980" w:type="dxa"/>
            <w:tcBorders>
              <w:top w:val="nil"/>
              <w:left w:val="nil"/>
              <w:bottom w:val="single" w:sz="4" w:space="0" w:color="000000"/>
              <w:right w:val="single" w:sz="4" w:space="0" w:color="000000"/>
            </w:tcBorders>
            <w:shd w:val="clear" w:color="auto" w:fill="auto"/>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c>
          <w:tcPr>
            <w:tcW w:w="3000" w:type="dxa"/>
            <w:tcBorders>
              <w:top w:val="nil"/>
              <w:left w:val="nil"/>
              <w:bottom w:val="single" w:sz="4" w:space="0" w:color="000000"/>
              <w:right w:val="single" w:sz="8" w:space="0" w:color="000000"/>
            </w:tcBorders>
            <w:shd w:val="clear" w:color="auto" w:fill="auto"/>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1</w:t>
            </w:r>
          </w:p>
        </w:tc>
        <w:tc>
          <w:tcPr>
            <w:tcW w:w="41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DISMANTALING WORK</w:t>
            </w:r>
          </w:p>
        </w:tc>
        <w:tc>
          <w:tcPr>
            <w:tcW w:w="3000" w:type="dxa"/>
            <w:tcBorders>
              <w:top w:val="nil"/>
              <w:left w:val="nil"/>
              <w:bottom w:val="single" w:sz="4"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1980" w:type="dxa"/>
            <w:tcBorders>
              <w:top w:val="nil"/>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3000" w:type="dxa"/>
            <w:tcBorders>
              <w:top w:val="nil"/>
              <w:left w:val="nil"/>
              <w:bottom w:val="single" w:sz="4"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2</w:t>
            </w:r>
          </w:p>
        </w:tc>
        <w:tc>
          <w:tcPr>
            <w:tcW w:w="41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DISMANTALING OF TERRACE</w:t>
            </w:r>
          </w:p>
        </w:tc>
        <w:tc>
          <w:tcPr>
            <w:tcW w:w="3000" w:type="dxa"/>
            <w:tcBorders>
              <w:top w:val="nil"/>
              <w:left w:val="nil"/>
              <w:bottom w:val="single" w:sz="4"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1980" w:type="dxa"/>
            <w:tcBorders>
              <w:top w:val="nil"/>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3000" w:type="dxa"/>
            <w:tcBorders>
              <w:top w:val="nil"/>
              <w:left w:val="nil"/>
              <w:bottom w:val="single" w:sz="4"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3</w:t>
            </w:r>
          </w:p>
        </w:tc>
        <w:tc>
          <w:tcPr>
            <w:tcW w:w="41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CIVIL WORK</w:t>
            </w:r>
          </w:p>
        </w:tc>
        <w:tc>
          <w:tcPr>
            <w:tcW w:w="3000" w:type="dxa"/>
            <w:tcBorders>
              <w:top w:val="nil"/>
              <w:left w:val="nil"/>
              <w:bottom w:val="single" w:sz="4"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1980" w:type="dxa"/>
            <w:tcBorders>
              <w:top w:val="nil"/>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3000" w:type="dxa"/>
            <w:tcBorders>
              <w:top w:val="nil"/>
              <w:left w:val="nil"/>
              <w:bottom w:val="single" w:sz="4"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4</w:t>
            </w:r>
          </w:p>
        </w:tc>
        <w:tc>
          <w:tcPr>
            <w:tcW w:w="41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PLUMBING WORK</w:t>
            </w:r>
          </w:p>
        </w:tc>
        <w:tc>
          <w:tcPr>
            <w:tcW w:w="3000" w:type="dxa"/>
            <w:tcBorders>
              <w:top w:val="nil"/>
              <w:left w:val="nil"/>
              <w:bottom w:val="single" w:sz="4"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1980" w:type="dxa"/>
            <w:tcBorders>
              <w:top w:val="nil"/>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3000" w:type="dxa"/>
            <w:tcBorders>
              <w:top w:val="nil"/>
              <w:left w:val="nil"/>
              <w:bottom w:val="single" w:sz="4"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5</w:t>
            </w:r>
          </w:p>
        </w:tc>
        <w:tc>
          <w:tcPr>
            <w:tcW w:w="41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INTERIOR WORK</w:t>
            </w:r>
          </w:p>
        </w:tc>
        <w:tc>
          <w:tcPr>
            <w:tcW w:w="3000" w:type="dxa"/>
            <w:tcBorders>
              <w:top w:val="nil"/>
              <w:left w:val="nil"/>
              <w:bottom w:val="single" w:sz="4"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1980" w:type="dxa"/>
            <w:tcBorders>
              <w:top w:val="nil"/>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3000" w:type="dxa"/>
            <w:tcBorders>
              <w:top w:val="nil"/>
              <w:left w:val="nil"/>
              <w:bottom w:val="single" w:sz="4"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6</w:t>
            </w:r>
          </w:p>
        </w:tc>
        <w:tc>
          <w:tcPr>
            <w:tcW w:w="41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ELECTRICAL WORK</w:t>
            </w:r>
          </w:p>
        </w:tc>
        <w:tc>
          <w:tcPr>
            <w:tcW w:w="3000" w:type="dxa"/>
            <w:tcBorders>
              <w:top w:val="nil"/>
              <w:left w:val="nil"/>
              <w:bottom w:val="single" w:sz="4"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nil"/>
              <w:left w:val="single" w:sz="8" w:space="0" w:color="000000"/>
              <w:bottom w:val="nil"/>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c>
          <w:tcPr>
            <w:tcW w:w="2200" w:type="dxa"/>
            <w:tcBorders>
              <w:top w:val="nil"/>
              <w:left w:val="nil"/>
              <w:bottom w:val="nil"/>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1980" w:type="dxa"/>
            <w:tcBorders>
              <w:top w:val="nil"/>
              <w:left w:val="nil"/>
              <w:bottom w:val="nil"/>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3000" w:type="dxa"/>
            <w:tcBorders>
              <w:top w:val="nil"/>
              <w:left w:val="nil"/>
              <w:bottom w:val="nil"/>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7</w:t>
            </w:r>
          </w:p>
        </w:tc>
        <w:tc>
          <w:tcPr>
            <w:tcW w:w="41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TERRACE WORK</w:t>
            </w:r>
          </w:p>
        </w:tc>
        <w:tc>
          <w:tcPr>
            <w:tcW w:w="3000" w:type="dxa"/>
            <w:tcBorders>
              <w:top w:val="single" w:sz="4" w:space="0" w:color="000000"/>
              <w:left w:val="nil"/>
              <w:bottom w:val="single" w:sz="4"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c>
          <w:tcPr>
            <w:tcW w:w="2200" w:type="dxa"/>
            <w:tcBorders>
              <w:top w:val="nil"/>
              <w:left w:val="nil"/>
              <w:bottom w:val="nil"/>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1980" w:type="dxa"/>
            <w:tcBorders>
              <w:top w:val="nil"/>
              <w:left w:val="nil"/>
              <w:bottom w:val="nil"/>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3000" w:type="dxa"/>
            <w:tcBorders>
              <w:top w:val="nil"/>
              <w:left w:val="nil"/>
              <w:bottom w:val="nil"/>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8</w:t>
            </w:r>
          </w:p>
        </w:tc>
        <w:tc>
          <w:tcPr>
            <w:tcW w:w="41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TOTAL</w:t>
            </w:r>
          </w:p>
        </w:tc>
        <w:tc>
          <w:tcPr>
            <w:tcW w:w="3000" w:type="dxa"/>
            <w:tcBorders>
              <w:top w:val="single" w:sz="4" w:space="0" w:color="000000"/>
              <w:left w:val="nil"/>
              <w:bottom w:val="single" w:sz="4"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c>
          <w:tcPr>
            <w:tcW w:w="2200" w:type="dxa"/>
            <w:tcBorders>
              <w:top w:val="nil"/>
              <w:left w:val="nil"/>
              <w:bottom w:val="nil"/>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1980" w:type="dxa"/>
            <w:tcBorders>
              <w:top w:val="nil"/>
              <w:left w:val="nil"/>
              <w:bottom w:val="nil"/>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 </w:t>
            </w:r>
          </w:p>
        </w:tc>
        <w:tc>
          <w:tcPr>
            <w:tcW w:w="3000" w:type="dxa"/>
            <w:tcBorders>
              <w:top w:val="nil"/>
              <w:left w:val="nil"/>
              <w:bottom w:val="nil"/>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9</w:t>
            </w:r>
          </w:p>
        </w:tc>
        <w:tc>
          <w:tcPr>
            <w:tcW w:w="418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1703D2" w:rsidRPr="001703D2" w:rsidRDefault="001703D2" w:rsidP="001703D2">
            <w:pPr>
              <w:spacing w:after="0" w:line="240" w:lineRule="auto"/>
              <w:rPr>
                <w:rFonts w:ascii="Arial" w:eastAsia="Times New Roman" w:hAnsi="Arial" w:cs="Arial"/>
                <w:b/>
                <w:bCs/>
                <w:sz w:val="24"/>
                <w:szCs w:val="24"/>
              </w:rPr>
            </w:pPr>
            <w:r w:rsidRPr="001703D2">
              <w:rPr>
                <w:rFonts w:ascii="Arial" w:eastAsia="Times New Roman" w:hAnsi="Arial" w:cs="Arial"/>
                <w:b/>
                <w:bCs/>
                <w:sz w:val="24"/>
                <w:szCs w:val="24"/>
              </w:rPr>
              <w:t>DISCOUNT IF ANY</w:t>
            </w:r>
          </w:p>
        </w:tc>
        <w:tc>
          <w:tcPr>
            <w:tcW w:w="3000" w:type="dxa"/>
            <w:tcBorders>
              <w:top w:val="single" w:sz="4" w:space="0" w:color="000000"/>
              <w:left w:val="nil"/>
              <w:bottom w:val="nil"/>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w:t>
            </w:r>
          </w:p>
        </w:tc>
      </w:tr>
      <w:tr w:rsidR="001703D2" w:rsidRPr="001703D2" w:rsidTr="001703D2">
        <w:trPr>
          <w:gridBefore w:val="1"/>
          <w:gridAfter w:val="1"/>
          <w:wBefore w:w="93" w:type="dxa"/>
          <w:wAfter w:w="1209"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bottom"/>
            <w:hideMark/>
          </w:tcPr>
          <w:p w:rsidR="001703D2" w:rsidRPr="001703D2" w:rsidRDefault="001703D2" w:rsidP="001703D2">
            <w:pPr>
              <w:spacing w:after="0" w:line="240" w:lineRule="auto"/>
              <w:jc w:val="center"/>
              <w:rPr>
                <w:rFonts w:ascii="Arial" w:eastAsia="Times New Roman" w:hAnsi="Arial" w:cs="Arial"/>
                <w:sz w:val="24"/>
                <w:szCs w:val="24"/>
              </w:rPr>
            </w:pPr>
            <w:r w:rsidRPr="001703D2">
              <w:rPr>
                <w:rFonts w:ascii="Arial" w:eastAsia="Times New Roman" w:hAnsi="Arial" w:cs="Arial"/>
                <w:sz w:val="24"/>
                <w:szCs w:val="24"/>
              </w:rPr>
              <w:t> </w:t>
            </w:r>
          </w:p>
        </w:tc>
        <w:tc>
          <w:tcPr>
            <w:tcW w:w="4180" w:type="dxa"/>
            <w:gridSpan w:val="2"/>
            <w:tcBorders>
              <w:top w:val="single" w:sz="4" w:space="0" w:color="000000"/>
              <w:left w:val="nil"/>
              <w:bottom w:val="single" w:sz="8" w:space="0" w:color="000000"/>
              <w:right w:val="single" w:sz="4" w:space="0" w:color="000000"/>
            </w:tcBorders>
            <w:shd w:val="clear" w:color="auto" w:fill="auto"/>
            <w:noWrap/>
            <w:vAlign w:val="bottom"/>
            <w:hideMark/>
          </w:tcPr>
          <w:p w:rsidR="001703D2" w:rsidRPr="001703D2" w:rsidRDefault="001703D2" w:rsidP="001703D2">
            <w:pPr>
              <w:spacing w:after="0" w:line="240" w:lineRule="auto"/>
              <w:jc w:val="center"/>
              <w:rPr>
                <w:rFonts w:ascii="Arial" w:eastAsia="Times New Roman" w:hAnsi="Arial" w:cs="Arial"/>
                <w:sz w:val="24"/>
                <w:szCs w:val="24"/>
              </w:rPr>
            </w:pPr>
            <w:r w:rsidRPr="001703D2">
              <w:rPr>
                <w:rFonts w:ascii="Arial" w:eastAsia="Times New Roman" w:hAnsi="Arial" w:cs="Arial"/>
                <w:sz w:val="24"/>
                <w:szCs w:val="24"/>
              </w:rPr>
              <w:t> </w:t>
            </w:r>
          </w:p>
        </w:tc>
        <w:tc>
          <w:tcPr>
            <w:tcW w:w="3000" w:type="dxa"/>
            <w:tcBorders>
              <w:top w:val="single" w:sz="4" w:space="0" w:color="000000"/>
              <w:left w:val="nil"/>
              <w:bottom w:val="nil"/>
              <w:right w:val="single" w:sz="8" w:space="0" w:color="000000"/>
            </w:tcBorders>
            <w:shd w:val="clear" w:color="auto" w:fill="auto"/>
            <w:noWrap/>
            <w:vAlign w:val="bottom"/>
            <w:hideMark/>
          </w:tcPr>
          <w:p w:rsidR="001703D2" w:rsidRPr="001703D2" w:rsidRDefault="001703D2" w:rsidP="001703D2">
            <w:pPr>
              <w:spacing w:after="0" w:line="240" w:lineRule="auto"/>
              <w:jc w:val="center"/>
              <w:rPr>
                <w:rFonts w:ascii="Arial" w:eastAsia="Times New Roman" w:hAnsi="Arial" w:cs="Arial"/>
                <w:sz w:val="24"/>
                <w:szCs w:val="24"/>
              </w:rPr>
            </w:pPr>
            <w:r w:rsidRPr="001703D2">
              <w:rPr>
                <w:rFonts w:ascii="Arial" w:eastAsia="Times New Roman" w:hAnsi="Arial" w:cs="Arial"/>
                <w:sz w:val="24"/>
                <w:szCs w:val="24"/>
              </w:rPr>
              <w:t> </w:t>
            </w:r>
          </w:p>
        </w:tc>
      </w:tr>
      <w:tr w:rsidR="001703D2" w:rsidRPr="001703D2" w:rsidTr="001703D2">
        <w:trPr>
          <w:gridBefore w:val="1"/>
          <w:gridAfter w:val="1"/>
          <w:wBefore w:w="93" w:type="dxa"/>
          <w:wAfter w:w="1209" w:type="dxa"/>
          <w:trHeight w:val="435"/>
        </w:trPr>
        <w:tc>
          <w:tcPr>
            <w:tcW w:w="2200" w:type="dxa"/>
            <w:tcBorders>
              <w:top w:val="single" w:sz="8" w:space="0" w:color="000000"/>
              <w:left w:val="single" w:sz="8" w:space="0" w:color="000000"/>
              <w:bottom w:val="single" w:sz="8" w:space="0" w:color="000000"/>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10</w:t>
            </w:r>
          </w:p>
        </w:tc>
        <w:tc>
          <w:tcPr>
            <w:tcW w:w="4180" w:type="dxa"/>
            <w:gridSpan w:val="2"/>
            <w:tcBorders>
              <w:top w:val="single" w:sz="8" w:space="0" w:color="000000"/>
              <w:left w:val="nil"/>
              <w:bottom w:val="single" w:sz="8" w:space="0" w:color="000000"/>
              <w:right w:val="single" w:sz="4"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4"/>
                <w:szCs w:val="24"/>
              </w:rPr>
            </w:pPr>
            <w:r w:rsidRPr="001703D2">
              <w:rPr>
                <w:rFonts w:ascii="Arial" w:eastAsia="Times New Roman" w:hAnsi="Arial" w:cs="Arial"/>
                <w:b/>
                <w:bCs/>
                <w:sz w:val="24"/>
                <w:szCs w:val="24"/>
              </w:rPr>
              <w:t xml:space="preserve">GRAND TOTAL </w:t>
            </w:r>
          </w:p>
        </w:tc>
        <w:tc>
          <w:tcPr>
            <w:tcW w:w="3000" w:type="dxa"/>
            <w:tcBorders>
              <w:top w:val="single" w:sz="8" w:space="0" w:color="000000"/>
              <w:left w:val="nil"/>
              <w:bottom w:val="single" w:sz="8" w:space="0" w:color="000000"/>
              <w:right w:val="single" w:sz="8" w:space="0" w:color="000000"/>
            </w:tcBorders>
            <w:shd w:val="clear" w:color="auto" w:fill="auto"/>
            <w:noWrap/>
            <w:vAlign w:val="center"/>
            <w:hideMark/>
          </w:tcPr>
          <w:p w:rsidR="001703D2" w:rsidRPr="001703D2" w:rsidRDefault="001703D2" w:rsidP="001703D2">
            <w:pPr>
              <w:spacing w:after="0" w:line="240" w:lineRule="auto"/>
              <w:jc w:val="center"/>
              <w:rPr>
                <w:rFonts w:ascii="Arial" w:eastAsia="Times New Roman" w:hAnsi="Arial" w:cs="Arial"/>
                <w:b/>
                <w:bCs/>
                <w:sz w:val="28"/>
                <w:szCs w:val="28"/>
              </w:rPr>
            </w:pPr>
            <w:r w:rsidRPr="001703D2">
              <w:rPr>
                <w:rFonts w:ascii="Arial" w:eastAsia="Times New Roman" w:hAnsi="Arial" w:cs="Arial"/>
                <w:b/>
                <w:bCs/>
                <w:sz w:val="28"/>
                <w:szCs w:val="28"/>
              </w:rPr>
              <w:t> </w:t>
            </w:r>
          </w:p>
        </w:tc>
      </w:tr>
      <w:tr w:rsidR="001703D2" w:rsidRPr="001703D2" w:rsidTr="001703D2">
        <w:trPr>
          <w:gridBefore w:val="1"/>
          <w:gridAfter w:val="1"/>
          <w:wBefore w:w="93" w:type="dxa"/>
          <w:wAfter w:w="1209" w:type="dxa"/>
          <w:trHeight w:val="375"/>
        </w:trPr>
        <w:tc>
          <w:tcPr>
            <w:tcW w:w="2200" w:type="dxa"/>
            <w:tcBorders>
              <w:top w:val="nil"/>
              <w:left w:val="nil"/>
              <w:bottom w:val="nil"/>
              <w:right w:val="nil"/>
            </w:tcBorders>
            <w:shd w:val="clear" w:color="auto" w:fill="auto"/>
            <w:noWrap/>
            <w:vAlign w:val="bottom"/>
            <w:hideMark/>
          </w:tcPr>
          <w:p w:rsidR="001703D2" w:rsidRPr="001703D2" w:rsidRDefault="001703D2" w:rsidP="001703D2">
            <w:pPr>
              <w:spacing w:after="0" w:line="240" w:lineRule="auto"/>
              <w:jc w:val="center"/>
              <w:rPr>
                <w:rFonts w:ascii="Arial" w:eastAsia="Times New Roman" w:hAnsi="Arial" w:cs="Arial"/>
                <w:sz w:val="24"/>
                <w:szCs w:val="24"/>
              </w:rPr>
            </w:pPr>
          </w:p>
        </w:tc>
        <w:tc>
          <w:tcPr>
            <w:tcW w:w="2200" w:type="dxa"/>
            <w:tcBorders>
              <w:top w:val="nil"/>
              <w:left w:val="nil"/>
              <w:bottom w:val="nil"/>
              <w:right w:val="nil"/>
            </w:tcBorders>
            <w:shd w:val="clear" w:color="auto" w:fill="auto"/>
            <w:noWrap/>
            <w:vAlign w:val="bottom"/>
            <w:hideMark/>
          </w:tcPr>
          <w:p w:rsidR="001703D2" w:rsidRPr="001703D2" w:rsidRDefault="001703D2" w:rsidP="001703D2">
            <w:pPr>
              <w:spacing w:after="0" w:line="240" w:lineRule="auto"/>
              <w:jc w:val="center"/>
              <w:rPr>
                <w:rFonts w:ascii="Arial" w:eastAsia="Times New Roman" w:hAnsi="Arial" w:cs="Arial"/>
                <w:b/>
                <w:bCs/>
                <w:sz w:val="24"/>
                <w:szCs w:val="24"/>
              </w:rPr>
            </w:pPr>
          </w:p>
        </w:tc>
        <w:tc>
          <w:tcPr>
            <w:tcW w:w="1980" w:type="dxa"/>
            <w:tcBorders>
              <w:top w:val="nil"/>
              <w:left w:val="nil"/>
              <w:bottom w:val="nil"/>
              <w:right w:val="nil"/>
            </w:tcBorders>
            <w:shd w:val="clear" w:color="auto" w:fill="auto"/>
            <w:noWrap/>
            <w:vAlign w:val="bottom"/>
            <w:hideMark/>
          </w:tcPr>
          <w:p w:rsidR="001703D2" w:rsidRPr="001703D2" w:rsidRDefault="001703D2" w:rsidP="001703D2">
            <w:pPr>
              <w:spacing w:after="0" w:line="240" w:lineRule="auto"/>
              <w:jc w:val="center"/>
              <w:rPr>
                <w:rFonts w:ascii="Arial" w:eastAsia="Times New Roman" w:hAnsi="Arial" w:cs="Arial"/>
                <w:b/>
                <w:bCs/>
                <w:sz w:val="24"/>
                <w:szCs w:val="24"/>
              </w:rPr>
            </w:pPr>
          </w:p>
        </w:tc>
        <w:tc>
          <w:tcPr>
            <w:tcW w:w="3000" w:type="dxa"/>
            <w:tcBorders>
              <w:top w:val="nil"/>
              <w:left w:val="nil"/>
              <w:bottom w:val="nil"/>
              <w:right w:val="nil"/>
            </w:tcBorders>
            <w:shd w:val="clear" w:color="auto" w:fill="auto"/>
            <w:noWrap/>
            <w:vAlign w:val="bottom"/>
            <w:hideMark/>
          </w:tcPr>
          <w:p w:rsidR="001703D2" w:rsidRPr="001703D2" w:rsidRDefault="001703D2" w:rsidP="001703D2">
            <w:pPr>
              <w:spacing w:after="0" w:line="240" w:lineRule="auto"/>
              <w:jc w:val="center"/>
              <w:rPr>
                <w:rFonts w:ascii="Arial" w:eastAsia="Times New Roman" w:hAnsi="Arial" w:cs="Arial"/>
                <w:b/>
                <w:bCs/>
                <w:sz w:val="24"/>
                <w:szCs w:val="24"/>
              </w:rPr>
            </w:pPr>
          </w:p>
        </w:tc>
      </w:tr>
      <w:tr w:rsidR="0047212A" w:rsidRPr="0047212A" w:rsidTr="001703D2">
        <w:trPr>
          <w:trHeight w:val="464"/>
        </w:trPr>
        <w:tc>
          <w:tcPr>
            <w:tcW w:w="1068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47212A" w:rsidRPr="008E0972" w:rsidRDefault="0047212A" w:rsidP="002773B9">
            <w:pPr>
              <w:spacing w:before="120" w:after="0" w:line="240" w:lineRule="auto"/>
              <w:rPr>
                <w:rFonts w:ascii="Arial" w:eastAsia="Times New Roman" w:hAnsi="Arial" w:cs="Arial"/>
                <w:b/>
                <w:bCs/>
              </w:rPr>
            </w:pPr>
            <w:r w:rsidRPr="008E0972">
              <w:rPr>
                <w:rFonts w:ascii="Arial" w:eastAsia="Times New Roman" w:hAnsi="Arial" w:cs="Arial"/>
                <w:b/>
                <w:bCs/>
              </w:rPr>
              <w:t>AMOUNT IN WORDS:</w:t>
            </w:r>
          </w:p>
        </w:tc>
      </w:tr>
      <w:tr w:rsidR="0047212A" w:rsidRPr="0047212A" w:rsidTr="001703D2">
        <w:trPr>
          <w:trHeight w:val="886"/>
        </w:trPr>
        <w:tc>
          <w:tcPr>
            <w:tcW w:w="10682" w:type="dxa"/>
            <w:gridSpan w:val="6"/>
            <w:vMerge/>
            <w:tcBorders>
              <w:top w:val="single" w:sz="4" w:space="0" w:color="auto"/>
              <w:left w:val="single" w:sz="4" w:space="0" w:color="auto"/>
              <w:bottom w:val="single" w:sz="4" w:space="0" w:color="000000"/>
              <w:right w:val="single" w:sz="4" w:space="0" w:color="000000"/>
            </w:tcBorders>
            <w:vAlign w:val="center"/>
            <w:hideMark/>
          </w:tcPr>
          <w:p w:rsidR="0047212A" w:rsidRPr="0047212A" w:rsidRDefault="0047212A" w:rsidP="0047212A">
            <w:pPr>
              <w:spacing w:after="0" w:line="240" w:lineRule="auto"/>
              <w:rPr>
                <w:rFonts w:ascii="Arial" w:eastAsia="Times New Roman" w:hAnsi="Arial" w:cs="Arial"/>
                <w:b/>
                <w:bCs/>
                <w:sz w:val="20"/>
              </w:rPr>
            </w:pPr>
          </w:p>
        </w:tc>
      </w:tr>
    </w:tbl>
    <w:p w:rsidR="0047212A" w:rsidRDefault="0047212A"/>
    <w:p w:rsidR="00B27077" w:rsidRDefault="0047212A">
      <w:r>
        <w:br w:type="page"/>
      </w:r>
    </w:p>
    <w:tbl>
      <w:tblPr>
        <w:tblStyle w:val="TableGrid"/>
        <w:tblW w:w="0" w:type="auto"/>
        <w:tblLook w:val="04A0"/>
      </w:tblPr>
      <w:tblGrid>
        <w:gridCol w:w="840"/>
        <w:gridCol w:w="4460"/>
        <w:gridCol w:w="860"/>
        <w:gridCol w:w="880"/>
        <w:gridCol w:w="1000"/>
        <w:gridCol w:w="1220"/>
        <w:gridCol w:w="1160"/>
      </w:tblGrid>
      <w:tr w:rsidR="002B2E91" w:rsidRPr="002B2E91" w:rsidTr="002B2E91">
        <w:trPr>
          <w:trHeight w:val="705"/>
        </w:trPr>
        <w:tc>
          <w:tcPr>
            <w:tcW w:w="10420" w:type="dxa"/>
            <w:gridSpan w:val="7"/>
            <w:hideMark/>
          </w:tcPr>
          <w:p w:rsidR="002B2E91" w:rsidRPr="002B2E91" w:rsidRDefault="002B2E91" w:rsidP="002B2E91">
            <w:pPr>
              <w:jc w:val="center"/>
              <w:rPr>
                <w:rFonts w:ascii="Times New Roman" w:hAnsi="Times New Roman" w:cs="Times New Roman"/>
                <w:b/>
                <w:bCs/>
                <w:sz w:val="24"/>
                <w:szCs w:val="24"/>
              </w:rPr>
            </w:pPr>
            <w:bookmarkStart w:id="1" w:name="RANGE!A1:G45"/>
            <w:r w:rsidRPr="002B2E91">
              <w:rPr>
                <w:rFonts w:ascii="Times New Roman" w:hAnsi="Times New Roman" w:cs="Times New Roman"/>
                <w:b/>
                <w:bCs/>
                <w:sz w:val="24"/>
                <w:szCs w:val="24"/>
                <w:highlight w:val="yellow"/>
              </w:rPr>
              <w:lastRenderedPageBreak/>
              <w:t>BOQ OF DISMANTLING FOR NICL FLAT NO 105, 107, 109, 207, 208, 209 AND 212 PALMOHAN APARTMENT,PUNJABI BAGH, NEW DELHI.</w:t>
            </w:r>
            <w:bookmarkEnd w:id="1"/>
          </w:p>
        </w:tc>
      </w:tr>
      <w:tr w:rsidR="002B2E91" w:rsidRPr="002B2E91" w:rsidTr="002B2E91">
        <w:trPr>
          <w:trHeight w:val="630"/>
        </w:trPr>
        <w:tc>
          <w:tcPr>
            <w:tcW w:w="840" w:type="dxa"/>
            <w:hideMark/>
          </w:tcPr>
          <w:p w:rsidR="002B2E91" w:rsidRPr="002B2E91" w:rsidRDefault="002B2E91" w:rsidP="002B2E91">
            <w:pPr>
              <w:rPr>
                <w:b/>
                <w:bCs/>
              </w:rPr>
            </w:pPr>
            <w:r w:rsidRPr="002B2E91">
              <w:rPr>
                <w:b/>
                <w:bCs/>
              </w:rPr>
              <w:t>S.NO.</w:t>
            </w:r>
          </w:p>
        </w:tc>
        <w:tc>
          <w:tcPr>
            <w:tcW w:w="4460" w:type="dxa"/>
            <w:hideMark/>
          </w:tcPr>
          <w:p w:rsidR="002B2E91" w:rsidRPr="002B2E91" w:rsidRDefault="002B2E91" w:rsidP="002B2E91">
            <w:pPr>
              <w:rPr>
                <w:b/>
                <w:bCs/>
              </w:rPr>
            </w:pPr>
            <w:r w:rsidRPr="002B2E91">
              <w:rPr>
                <w:b/>
                <w:bCs/>
              </w:rPr>
              <w:t>DESCRIPTION</w:t>
            </w:r>
          </w:p>
        </w:tc>
        <w:tc>
          <w:tcPr>
            <w:tcW w:w="860" w:type="dxa"/>
            <w:hideMark/>
          </w:tcPr>
          <w:p w:rsidR="002B2E91" w:rsidRPr="002B2E91" w:rsidRDefault="002B2E91" w:rsidP="002B2E91">
            <w:pPr>
              <w:rPr>
                <w:b/>
                <w:bCs/>
              </w:rPr>
            </w:pPr>
            <w:r w:rsidRPr="002B2E91">
              <w:rPr>
                <w:b/>
                <w:bCs/>
              </w:rPr>
              <w:t>UNIT</w:t>
            </w:r>
          </w:p>
        </w:tc>
        <w:tc>
          <w:tcPr>
            <w:tcW w:w="880" w:type="dxa"/>
            <w:hideMark/>
          </w:tcPr>
          <w:p w:rsidR="002B2E91" w:rsidRPr="002B2E91" w:rsidRDefault="002B2E91" w:rsidP="002B2E91">
            <w:pPr>
              <w:rPr>
                <w:b/>
                <w:bCs/>
              </w:rPr>
            </w:pPr>
            <w:r w:rsidRPr="002B2E91">
              <w:rPr>
                <w:b/>
                <w:bCs/>
              </w:rPr>
              <w:t>QTY.</w:t>
            </w:r>
          </w:p>
        </w:tc>
        <w:tc>
          <w:tcPr>
            <w:tcW w:w="1000" w:type="dxa"/>
            <w:hideMark/>
          </w:tcPr>
          <w:p w:rsidR="002B2E91" w:rsidRPr="002B2E91" w:rsidRDefault="002B2E91" w:rsidP="002B2E91">
            <w:pPr>
              <w:rPr>
                <w:b/>
                <w:bCs/>
              </w:rPr>
            </w:pPr>
            <w:r w:rsidRPr="002B2E91">
              <w:rPr>
                <w:b/>
                <w:bCs/>
              </w:rPr>
              <w:t>RATE</w:t>
            </w:r>
          </w:p>
        </w:tc>
        <w:tc>
          <w:tcPr>
            <w:tcW w:w="1220" w:type="dxa"/>
            <w:hideMark/>
          </w:tcPr>
          <w:p w:rsidR="002B2E91" w:rsidRPr="002B2E91" w:rsidRDefault="002B2E91" w:rsidP="002B2E91">
            <w:pPr>
              <w:rPr>
                <w:b/>
                <w:bCs/>
              </w:rPr>
            </w:pPr>
            <w:r w:rsidRPr="002B2E91">
              <w:rPr>
                <w:b/>
                <w:bCs/>
              </w:rPr>
              <w:t>AMOUNT</w:t>
            </w:r>
          </w:p>
        </w:tc>
        <w:tc>
          <w:tcPr>
            <w:tcW w:w="1160" w:type="dxa"/>
            <w:hideMark/>
          </w:tcPr>
          <w:p w:rsidR="002B2E91" w:rsidRPr="002B2E91" w:rsidRDefault="002B2E91" w:rsidP="002B2E91">
            <w:pPr>
              <w:rPr>
                <w:b/>
                <w:bCs/>
              </w:rPr>
            </w:pPr>
            <w:r w:rsidRPr="002B2E91">
              <w:rPr>
                <w:b/>
                <w:bCs/>
              </w:rPr>
              <w:t>DSR NO. 2016</w:t>
            </w:r>
          </w:p>
        </w:tc>
      </w:tr>
      <w:tr w:rsidR="002B2E91" w:rsidRPr="002B2E91" w:rsidTr="002B2E91">
        <w:trPr>
          <w:trHeight w:val="315"/>
        </w:trPr>
        <w:tc>
          <w:tcPr>
            <w:tcW w:w="840" w:type="dxa"/>
            <w:hideMark/>
          </w:tcPr>
          <w:p w:rsidR="002B2E91" w:rsidRPr="002B2E91" w:rsidRDefault="002B2E91" w:rsidP="002B2E91">
            <w:pPr>
              <w:rPr>
                <w:b/>
                <w:bCs/>
              </w:rPr>
            </w:pPr>
            <w:r w:rsidRPr="002B2E91">
              <w:rPr>
                <w:b/>
                <w:bCs/>
              </w:rPr>
              <w:t>1</w:t>
            </w:r>
          </w:p>
        </w:tc>
        <w:tc>
          <w:tcPr>
            <w:tcW w:w="4460" w:type="dxa"/>
            <w:hideMark/>
          </w:tcPr>
          <w:p w:rsidR="002B2E91" w:rsidRPr="002B2E91" w:rsidRDefault="002B2E91">
            <w:pPr>
              <w:rPr>
                <w:b/>
                <w:bCs/>
              </w:rPr>
            </w:pPr>
            <w:r w:rsidRPr="002B2E91">
              <w:rPr>
                <w:b/>
                <w:bCs/>
              </w:rPr>
              <w:t>OLD PLASTER / DISMANTLING</w:t>
            </w:r>
          </w:p>
        </w:tc>
        <w:tc>
          <w:tcPr>
            <w:tcW w:w="860" w:type="dxa"/>
            <w:hideMark/>
          </w:tcPr>
          <w:p w:rsidR="002B2E91" w:rsidRPr="002B2E91" w:rsidRDefault="002B2E91">
            <w:r w:rsidRPr="002B2E91">
              <w:t> </w:t>
            </w:r>
          </w:p>
        </w:tc>
        <w:tc>
          <w:tcPr>
            <w:tcW w:w="880" w:type="dxa"/>
            <w:hideMark/>
          </w:tcPr>
          <w:p w:rsidR="002B2E91" w:rsidRPr="002B2E91" w:rsidRDefault="002B2E91" w:rsidP="002B2E91">
            <w:r w:rsidRPr="002B2E91">
              <w:t> </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r w:rsidRPr="002B2E91">
              <w:t> </w:t>
            </w:r>
          </w:p>
        </w:tc>
      </w:tr>
      <w:tr w:rsidR="002B2E91" w:rsidRPr="002B2E91" w:rsidTr="002B2E91">
        <w:trPr>
          <w:trHeight w:val="1020"/>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sidP="002B2E91">
            <w:r w:rsidRPr="002B2E91">
              <w:t>Dismantling old plaster or skirting raking out joints and cleaning the surface for plaster including disposal of rubbish to the dumping ground within 50 metres lead.</w:t>
            </w:r>
          </w:p>
        </w:tc>
        <w:tc>
          <w:tcPr>
            <w:tcW w:w="860" w:type="dxa"/>
            <w:hideMark/>
          </w:tcPr>
          <w:p w:rsidR="002B2E91" w:rsidRPr="002B2E91" w:rsidRDefault="002B2E91" w:rsidP="002B2E91">
            <w:r w:rsidRPr="002B2E91">
              <w:t>SQM</w:t>
            </w:r>
          </w:p>
        </w:tc>
        <w:tc>
          <w:tcPr>
            <w:tcW w:w="880" w:type="dxa"/>
            <w:hideMark/>
          </w:tcPr>
          <w:p w:rsidR="002B2E91" w:rsidRPr="002B2E91" w:rsidRDefault="002B2E91" w:rsidP="002B2E91">
            <w:r w:rsidRPr="002B2E91">
              <w:t>359</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15.56</w:t>
            </w:r>
          </w:p>
        </w:tc>
      </w:tr>
      <w:tr w:rsidR="002B2E91" w:rsidRPr="002B2E91" w:rsidTr="002B2E91">
        <w:trPr>
          <w:trHeight w:val="315"/>
        </w:trPr>
        <w:tc>
          <w:tcPr>
            <w:tcW w:w="840" w:type="dxa"/>
            <w:hideMark/>
          </w:tcPr>
          <w:p w:rsidR="002B2E91" w:rsidRPr="002B2E91" w:rsidRDefault="002B2E91" w:rsidP="002B2E91">
            <w:pPr>
              <w:rPr>
                <w:b/>
                <w:bCs/>
              </w:rPr>
            </w:pPr>
            <w:r w:rsidRPr="002B2E91">
              <w:rPr>
                <w:b/>
                <w:bCs/>
              </w:rPr>
              <w:t>2</w:t>
            </w:r>
          </w:p>
        </w:tc>
        <w:tc>
          <w:tcPr>
            <w:tcW w:w="4460" w:type="dxa"/>
            <w:hideMark/>
          </w:tcPr>
          <w:p w:rsidR="002B2E91" w:rsidRPr="002B2E91" w:rsidRDefault="002B2E91">
            <w:pPr>
              <w:rPr>
                <w:b/>
                <w:bCs/>
              </w:rPr>
            </w:pPr>
            <w:r w:rsidRPr="002B2E91">
              <w:rPr>
                <w:b/>
                <w:bCs/>
              </w:rPr>
              <w:t>TILE WORK</w:t>
            </w:r>
          </w:p>
        </w:tc>
        <w:tc>
          <w:tcPr>
            <w:tcW w:w="860" w:type="dxa"/>
            <w:noWrap/>
            <w:hideMark/>
          </w:tcPr>
          <w:p w:rsidR="002B2E91" w:rsidRPr="002B2E91" w:rsidRDefault="002B2E91">
            <w:r w:rsidRPr="002B2E91">
              <w:t> </w:t>
            </w:r>
          </w:p>
        </w:tc>
        <w:tc>
          <w:tcPr>
            <w:tcW w:w="880" w:type="dxa"/>
            <w:noWrap/>
            <w:hideMark/>
          </w:tcPr>
          <w:p w:rsidR="002B2E91" w:rsidRPr="002B2E91" w:rsidRDefault="002B2E91">
            <w:r w:rsidRPr="002B2E91">
              <w:t> </w:t>
            </w:r>
          </w:p>
        </w:tc>
        <w:tc>
          <w:tcPr>
            <w:tcW w:w="1000" w:type="dxa"/>
            <w:noWrap/>
            <w:hideMark/>
          </w:tcPr>
          <w:p w:rsidR="002B2E91" w:rsidRPr="002B2E91" w:rsidRDefault="002B2E91" w:rsidP="002B2E91">
            <w:r w:rsidRPr="002B2E91">
              <w:t> </w:t>
            </w:r>
          </w:p>
        </w:tc>
        <w:tc>
          <w:tcPr>
            <w:tcW w:w="1220" w:type="dxa"/>
            <w:noWrap/>
            <w:hideMark/>
          </w:tcPr>
          <w:p w:rsidR="002B2E91" w:rsidRPr="002B2E91" w:rsidRDefault="002B2E91">
            <w:r w:rsidRPr="002B2E91">
              <w:t> </w:t>
            </w:r>
          </w:p>
        </w:tc>
        <w:tc>
          <w:tcPr>
            <w:tcW w:w="1160" w:type="dxa"/>
            <w:noWrap/>
            <w:hideMark/>
          </w:tcPr>
          <w:p w:rsidR="002B2E91" w:rsidRPr="002B2E91" w:rsidRDefault="002B2E91">
            <w:pPr>
              <w:rPr>
                <w:b/>
                <w:bCs/>
              </w:rPr>
            </w:pPr>
            <w:r w:rsidRPr="002B2E91">
              <w:rPr>
                <w:b/>
                <w:bCs/>
              </w:rPr>
              <w:t> </w:t>
            </w:r>
          </w:p>
        </w:tc>
      </w:tr>
      <w:tr w:rsidR="002B2E91" w:rsidRPr="002B2E91" w:rsidTr="002B2E91">
        <w:trPr>
          <w:trHeight w:val="765"/>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sidP="002B2E91">
            <w:r w:rsidRPr="002B2E91">
              <w:t>Dismantling tile work in floors and roofs laid in cement mortar including stacking material within 50 metres lead.</w:t>
            </w:r>
          </w:p>
        </w:tc>
        <w:tc>
          <w:tcPr>
            <w:tcW w:w="860" w:type="dxa"/>
            <w:noWrap/>
            <w:hideMark/>
          </w:tcPr>
          <w:p w:rsidR="002B2E91" w:rsidRPr="002B2E91" w:rsidRDefault="002B2E91">
            <w:r w:rsidRPr="002B2E91">
              <w:t> </w:t>
            </w:r>
          </w:p>
        </w:tc>
        <w:tc>
          <w:tcPr>
            <w:tcW w:w="880" w:type="dxa"/>
            <w:noWrap/>
            <w:hideMark/>
          </w:tcPr>
          <w:p w:rsidR="002B2E91" w:rsidRPr="002B2E91" w:rsidRDefault="002B2E91">
            <w:r w:rsidRPr="002B2E91">
              <w:t> </w:t>
            </w:r>
          </w:p>
        </w:tc>
        <w:tc>
          <w:tcPr>
            <w:tcW w:w="1000" w:type="dxa"/>
            <w:noWrap/>
            <w:hideMark/>
          </w:tcPr>
          <w:p w:rsidR="002B2E91" w:rsidRPr="002B2E91" w:rsidRDefault="002B2E91" w:rsidP="002B2E91">
            <w:r w:rsidRPr="002B2E91">
              <w:t> </w:t>
            </w:r>
          </w:p>
        </w:tc>
        <w:tc>
          <w:tcPr>
            <w:tcW w:w="1220" w:type="dxa"/>
            <w:noWrap/>
            <w:hideMark/>
          </w:tcPr>
          <w:p w:rsidR="002B2E91" w:rsidRPr="002B2E91" w:rsidRDefault="002B2E91">
            <w:r w:rsidRPr="002B2E91">
              <w:t> </w:t>
            </w:r>
          </w:p>
        </w:tc>
        <w:tc>
          <w:tcPr>
            <w:tcW w:w="1160" w:type="dxa"/>
            <w:noWrap/>
            <w:hideMark/>
          </w:tcPr>
          <w:p w:rsidR="002B2E91" w:rsidRPr="002B2E91" w:rsidRDefault="002B2E91">
            <w:pPr>
              <w:rPr>
                <w:b/>
                <w:bCs/>
              </w:rPr>
            </w:pPr>
            <w:r w:rsidRPr="002B2E91">
              <w:rPr>
                <w:b/>
                <w:bCs/>
              </w:rPr>
              <w:t> </w:t>
            </w:r>
          </w:p>
        </w:tc>
      </w:tr>
      <w:tr w:rsidR="002B2E91" w:rsidRPr="002B2E91" w:rsidTr="002B2E91">
        <w:trPr>
          <w:trHeight w:val="315"/>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 w:rsidRPr="002B2E91">
              <w:t>For thickness of tiles 10 mm to 25 mm</w:t>
            </w:r>
          </w:p>
        </w:tc>
        <w:tc>
          <w:tcPr>
            <w:tcW w:w="860" w:type="dxa"/>
            <w:hideMark/>
          </w:tcPr>
          <w:p w:rsidR="002B2E91" w:rsidRPr="002B2E91" w:rsidRDefault="002B2E91" w:rsidP="002B2E91">
            <w:r w:rsidRPr="002B2E91">
              <w:t>SQM</w:t>
            </w:r>
          </w:p>
        </w:tc>
        <w:tc>
          <w:tcPr>
            <w:tcW w:w="880" w:type="dxa"/>
            <w:hideMark/>
          </w:tcPr>
          <w:p w:rsidR="002B2E91" w:rsidRPr="002B2E91" w:rsidRDefault="002B2E91" w:rsidP="002B2E91">
            <w:r w:rsidRPr="002B2E91">
              <w:t>185.25</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15.23.1</w:t>
            </w:r>
          </w:p>
        </w:tc>
      </w:tr>
      <w:tr w:rsidR="002B2E91" w:rsidRPr="002B2E91" w:rsidTr="002B2E91">
        <w:trPr>
          <w:trHeight w:val="315"/>
        </w:trPr>
        <w:tc>
          <w:tcPr>
            <w:tcW w:w="840" w:type="dxa"/>
            <w:hideMark/>
          </w:tcPr>
          <w:p w:rsidR="002B2E91" w:rsidRPr="002B2E91" w:rsidRDefault="002B2E91" w:rsidP="002B2E91">
            <w:pPr>
              <w:rPr>
                <w:b/>
                <w:bCs/>
              </w:rPr>
            </w:pPr>
            <w:r w:rsidRPr="002B2E91">
              <w:rPr>
                <w:b/>
                <w:bCs/>
              </w:rPr>
              <w:t>3</w:t>
            </w:r>
          </w:p>
        </w:tc>
        <w:tc>
          <w:tcPr>
            <w:tcW w:w="4460" w:type="dxa"/>
            <w:hideMark/>
          </w:tcPr>
          <w:p w:rsidR="002B2E91" w:rsidRPr="002B2E91" w:rsidRDefault="002B2E91">
            <w:pPr>
              <w:rPr>
                <w:b/>
                <w:bCs/>
              </w:rPr>
            </w:pPr>
            <w:r w:rsidRPr="002B2E91">
              <w:rPr>
                <w:b/>
                <w:bCs/>
              </w:rPr>
              <w:t>DEMOLISHING PCC 1:3:6 RICHER MIX</w:t>
            </w:r>
          </w:p>
        </w:tc>
        <w:tc>
          <w:tcPr>
            <w:tcW w:w="860" w:type="dxa"/>
            <w:hideMark/>
          </w:tcPr>
          <w:p w:rsidR="002B2E91" w:rsidRPr="002B2E91" w:rsidRDefault="002B2E91" w:rsidP="002B2E91">
            <w:r w:rsidRPr="002B2E91">
              <w:t>CUM</w:t>
            </w:r>
          </w:p>
        </w:tc>
        <w:tc>
          <w:tcPr>
            <w:tcW w:w="880" w:type="dxa"/>
            <w:hideMark/>
          </w:tcPr>
          <w:p w:rsidR="002B2E91" w:rsidRPr="002B2E91" w:rsidRDefault="002B2E91" w:rsidP="002B2E91">
            <w:r w:rsidRPr="002B2E91">
              <w:t>4.82</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15.2.1</w:t>
            </w:r>
          </w:p>
        </w:tc>
      </w:tr>
      <w:tr w:rsidR="002B2E91" w:rsidRPr="002B2E91" w:rsidTr="002B2E91">
        <w:trPr>
          <w:trHeight w:val="315"/>
        </w:trPr>
        <w:tc>
          <w:tcPr>
            <w:tcW w:w="840" w:type="dxa"/>
            <w:hideMark/>
          </w:tcPr>
          <w:p w:rsidR="002B2E91" w:rsidRPr="002B2E91" w:rsidRDefault="002B2E91" w:rsidP="002B2E91">
            <w:pPr>
              <w:rPr>
                <w:b/>
                <w:bCs/>
              </w:rPr>
            </w:pPr>
            <w:r w:rsidRPr="002B2E91">
              <w:rPr>
                <w:b/>
                <w:bCs/>
              </w:rPr>
              <w:t>4</w:t>
            </w:r>
          </w:p>
        </w:tc>
        <w:tc>
          <w:tcPr>
            <w:tcW w:w="4460" w:type="dxa"/>
            <w:hideMark/>
          </w:tcPr>
          <w:p w:rsidR="002B2E91" w:rsidRPr="002B2E91" w:rsidRDefault="002B2E91">
            <w:pPr>
              <w:rPr>
                <w:b/>
                <w:bCs/>
              </w:rPr>
            </w:pPr>
            <w:r w:rsidRPr="002B2E91">
              <w:rPr>
                <w:b/>
                <w:bCs/>
              </w:rPr>
              <w:t>SANATRY FIXTURES</w:t>
            </w:r>
          </w:p>
        </w:tc>
        <w:tc>
          <w:tcPr>
            <w:tcW w:w="860" w:type="dxa"/>
            <w:noWrap/>
            <w:hideMark/>
          </w:tcPr>
          <w:p w:rsidR="002B2E91" w:rsidRPr="002B2E91" w:rsidRDefault="002B2E91">
            <w:r w:rsidRPr="002B2E91">
              <w:t> </w:t>
            </w:r>
          </w:p>
        </w:tc>
        <w:tc>
          <w:tcPr>
            <w:tcW w:w="880" w:type="dxa"/>
            <w:noWrap/>
            <w:hideMark/>
          </w:tcPr>
          <w:p w:rsidR="002B2E91" w:rsidRPr="002B2E91" w:rsidRDefault="002B2E91">
            <w:r w:rsidRPr="002B2E91">
              <w:t> </w:t>
            </w:r>
          </w:p>
        </w:tc>
        <w:tc>
          <w:tcPr>
            <w:tcW w:w="1000" w:type="dxa"/>
            <w:noWrap/>
            <w:hideMark/>
          </w:tcPr>
          <w:p w:rsidR="002B2E91" w:rsidRPr="002B2E91" w:rsidRDefault="002B2E91" w:rsidP="002B2E91">
            <w:r w:rsidRPr="002B2E91">
              <w:t> </w:t>
            </w:r>
          </w:p>
        </w:tc>
        <w:tc>
          <w:tcPr>
            <w:tcW w:w="1220" w:type="dxa"/>
            <w:noWrap/>
            <w:hideMark/>
          </w:tcPr>
          <w:p w:rsidR="002B2E91" w:rsidRPr="002B2E91" w:rsidRDefault="002B2E91">
            <w:r w:rsidRPr="002B2E91">
              <w:t> </w:t>
            </w:r>
          </w:p>
        </w:tc>
        <w:tc>
          <w:tcPr>
            <w:tcW w:w="1160" w:type="dxa"/>
            <w:noWrap/>
            <w:hideMark/>
          </w:tcPr>
          <w:p w:rsidR="002B2E91" w:rsidRPr="002B2E91" w:rsidRDefault="002B2E91">
            <w:pPr>
              <w:rPr>
                <w:b/>
                <w:bCs/>
              </w:rPr>
            </w:pPr>
            <w:r w:rsidRPr="002B2E91">
              <w:rPr>
                <w:b/>
                <w:bCs/>
              </w:rPr>
              <w:t> </w:t>
            </w:r>
          </w:p>
        </w:tc>
      </w:tr>
      <w:tr w:rsidR="002B2E91" w:rsidRPr="002B2E91" w:rsidTr="002B2E91">
        <w:trPr>
          <w:trHeight w:val="1020"/>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sidP="002B2E91">
            <w:r w:rsidRPr="002B2E91">
              <w:t>Dismantling of flushing cistern of all types (C.I./PVC/Vitrious China) including stacking of useful materials near the site and disposal of unserviceable materials within 50 metres lead.</w:t>
            </w:r>
          </w:p>
        </w:tc>
        <w:tc>
          <w:tcPr>
            <w:tcW w:w="860" w:type="dxa"/>
            <w:hideMark/>
          </w:tcPr>
          <w:p w:rsidR="002B2E91" w:rsidRPr="002B2E91" w:rsidRDefault="002B2E91" w:rsidP="002B2E91">
            <w:r w:rsidRPr="002B2E91">
              <w:t>EACH</w:t>
            </w:r>
          </w:p>
        </w:tc>
        <w:tc>
          <w:tcPr>
            <w:tcW w:w="880" w:type="dxa"/>
            <w:hideMark/>
          </w:tcPr>
          <w:p w:rsidR="002B2E91" w:rsidRPr="002B2E91" w:rsidRDefault="002B2E91" w:rsidP="002B2E91">
            <w:r w:rsidRPr="002B2E91">
              <w:t>20</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15.52</w:t>
            </w:r>
          </w:p>
        </w:tc>
      </w:tr>
      <w:tr w:rsidR="002B2E91" w:rsidRPr="002B2E91" w:rsidTr="002B2E91">
        <w:trPr>
          <w:trHeight w:val="315"/>
        </w:trPr>
        <w:tc>
          <w:tcPr>
            <w:tcW w:w="840" w:type="dxa"/>
            <w:hideMark/>
          </w:tcPr>
          <w:p w:rsidR="002B2E91" w:rsidRPr="002B2E91" w:rsidRDefault="002B2E91" w:rsidP="002B2E91">
            <w:pPr>
              <w:rPr>
                <w:b/>
                <w:bCs/>
              </w:rPr>
            </w:pPr>
            <w:r w:rsidRPr="002B2E91">
              <w:rPr>
                <w:b/>
                <w:bCs/>
              </w:rPr>
              <w:t>5</w:t>
            </w:r>
          </w:p>
        </w:tc>
        <w:tc>
          <w:tcPr>
            <w:tcW w:w="4460" w:type="dxa"/>
            <w:hideMark/>
          </w:tcPr>
          <w:p w:rsidR="002B2E91" w:rsidRPr="002B2E91" w:rsidRDefault="002B2E91">
            <w:pPr>
              <w:rPr>
                <w:b/>
                <w:bCs/>
              </w:rPr>
            </w:pPr>
            <w:r w:rsidRPr="002B2E91">
              <w:rPr>
                <w:b/>
                <w:bCs/>
              </w:rPr>
              <w:t>WOODEN BOARDING</w:t>
            </w:r>
          </w:p>
        </w:tc>
        <w:tc>
          <w:tcPr>
            <w:tcW w:w="860" w:type="dxa"/>
            <w:noWrap/>
            <w:hideMark/>
          </w:tcPr>
          <w:p w:rsidR="002B2E91" w:rsidRPr="002B2E91" w:rsidRDefault="002B2E91">
            <w:r w:rsidRPr="002B2E91">
              <w:t> </w:t>
            </w:r>
          </w:p>
        </w:tc>
        <w:tc>
          <w:tcPr>
            <w:tcW w:w="880" w:type="dxa"/>
            <w:noWrap/>
            <w:hideMark/>
          </w:tcPr>
          <w:p w:rsidR="002B2E91" w:rsidRPr="002B2E91" w:rsidRDefault="002B2E91">
            <w:r w:rsidRPr="002B2E91">
              <w:t> </w:t>
            </w:r>
          </w:p>
        </w:tc>
        <w:tc>
          <w:tcPr>
            <w:tcW w:w="1000" w:type="dxa"/>
            <w:noWrap/>
            <w:hideMark/>
          </w:tcPr>
          <w:p w:rsidR="002B2E91" w:rsidRPr="002B2E91" w:rsidRDefault="002B2E91" w:rsidP="002B2E91">
            <w:r w:rsidRPr="002B2E91">
              <w:t> </w:t>
            </w:r>
          </w:p>
        </w:tc>
        <w:tc>
          <w:tcPr>
            <w:tcW w:w="1220" w:type="dxa"/>
            <w:noWrap/>
            <w:hideMark/>
          </w:tcPr>
          <w:p w:rsidR="002B2E91" w:rsidRPr="002B2E91" w:rsidRDefault="002B2E91">
            <w:r w:rsidRPr="002B2E91">
              <w:t> </w:t>
            </w:r>
          </w:p>
        </w:tc>
        <w:tc>
          <w:tcPr>
            <w:tcW w:w="1160" w:type="dxa"/>
            <w:noWrap/>
            <w:hideMark/>
          </w:tcPr>
          <w:p w:rsidR="002B2E91" w:rsidRPr="002B2E91" w:rsidRDefault="002B2E91">
            <w:pPr>
              <w:rPr>
                <w:b/>
                <w:bCs/>
              </w:rPr>
            </w:pPr>
            <w:r w:rsidRPr="002B2E91">
              <w:rPr>
                <w:b/>
                <w:bCs/>
              </w:rPr>
              <w:t> </w:t>
            </w:r>
          </w:p>
        </w:tc>
      </w:tr>
      <w:tr w:rsidR="002B2E91" w:rsidRPr="002B2E91" w:rsidTr="002B2E91">
        <w:trPr>
          <w:trHeight w:val="765"/>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sidP="002B2E91">
            <w:r w:rsidRPr="002B2E91">
              <w:t>Dismantling wooden boardings in lining of walls and partitions, excluding supporting members but including stacking within 50 metres lead :</w:t>
            </w:r>
          </w:p>
        </w:tc>
        <w:tc>
          <w:tcPr>
            <w:tcW w:w="860" w:type="dxa"/>
            <w:hideMark/>
          </w:tcPr>
          <w:p w:rsidR="002B2E91" w:rsidRPr="002B2E91" w:rsidRDefault="002B2E91" w:rsidP="002B2E91">
            <w:r w:rsidRPr="002B2E91">
              <w:t> </w:t>
            </w:r>
          </w:p>
        </w:tc>
        <w:tc>
          <w:tcPr>
            <w:tcW w:w="880" w:type="dxa"/>
            <w:hideMark/>
          </w:tcPr>
          <w:p w:rsidR="002B2E91" w:rsidRPr="002B2E91" w:rsidRDefault="002B2E91" w:rsidP="002B2E91">
            <w:r w:rsidRPr="002B2E91">
              <w:t> </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noWrap/>
            <w:hideMark/>
          </w:tcPr>
          <w:p w:rsidR="002B2E91" w:rsidRPr="002B2E91" w:rsidRDefault="002B2E91">
            <w:pPr>
              <w:rPr>
                <w:b/>
                <w:bCs/>
              </w:rPr>
            </w:pPr>
            <w:r w:rsidRPr="002B2E91">
              <w:rPr>
                <w:b/>
                <w:bCs/>
              </w:rPr>
              <w:t> </w:t>
            </w:r>
          </w:p>
        </w:tc>
      </w:tr>
      <w:tr w:rsidR="002B2E91" w:rsidRPr="002B2E91" w:rsidTr="002B2E91">
        <w:trPr>
          <w:trHeight w:val="315"/>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sidP="002B2E91">
            <w:r w:rsidRPr="002B2E91">
              <w:t>Upto 10mm thick</w:t>
            </w:r>
          </w:p>
        </w:tc>
        <w:tc>
          <w:tcPr>
            <w:tcW w:w="860" w:type="dxa"/>
            <w:hideMark/>
          </w:tcPr>
          <w:p w:rsidR="002B2E91" w:rsidRPr="002B2E91" w:rsidRDefault="002B2E91" w:rsidP="002B2E91">
            <w:r w:rsidRPr="002B2E91">
              <w:t>SQM</w:t>
            </w:r>
          </w:p>
        </w:tc>
        <w:tc>
          <w:tcPr>
            <w:tcW w:w="880" w:type="dxa"/>
            <w:hideMark/>
          </w:tcPr>
          <w:p w:rsidR="002B2E91" w:rsidRPr="002B2E91" w:rsidRDefault="002B2E91" w:rsidP="002B2E91">
            <w:r w:rsidRPr="002B2E91">
              <w:t>47.1</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15.39.1</w:t>
            </w:r>
          </w:p>
        </w:tc>
      </w:tr>
      <w:tr w:rsidR="002B2E91" w:rsidRPr="002B2E91" w:rsidTr="002B2E91">
        <w:trPr>
          <w:trHeight w:val="315"/>
        </w:trPr>
        <w:tc>
          <w:tcPr>
            <w:tcW w:w="840" w:type="dxa"/>
            <w:hideMark/>
          </w:tcPr>
          <w:p w:rsidR="002B2E91" w:rsidRPr="002B2E91" w:rsidRDefault="002B2E91" w:rsidP="002B2E91">
            <w:pPr>
              <w:rPr>
                <w:b/>
                <w:bCs/>
              </w:rPr>
            </w:pPr>
            <w:r w:rsidRPr="002B2E91">
              <w:rPr>
                <w:b/>
                <w:bCs/>
              </w:rPr>
              <w:t>6</w:t>
            </w:r>
          </w:p>
        </w:tc>
        <w:tc>
          <w:tcPr>
            <w:tcW w:w="4460" w:type="dxa"/>
            <w:hideMark/>
          </w:tcPr>
          <w:p w:rsidR="002B2E91" w:rsidRPr="002B2E91" w:rsidRDefault="002B2E91">
            <w:pPr>
              <w:rPr>
                <w:b/>
                <w:bCs/>
              </w:rPr>
            </w:pPr>
            <w:r w:rsidRPr="002B2E91">
              <w:rPr>
                <w:b/>
                <w:bCs/>
              </w:rPr>
              <w:t>RCC DEMOLISHING</w:t>
            </w:r>
          </w:p>
        </w:tc>
        <w:tc>
          <w:tcPr>
            <w:tcW w:w="860" w:type="dxa"/>
            <w:noWrap/>
            <w:hideMark/>
          </w:tcPr>
          <w:p w:rsidR="002B2E91" w:rsidRPr="002B2E91" w:rsidRDefault="002B2E91">
            <w:r w:rsidRPr="002B2E91">
              <w:t> </w:t>
            </w:r>
          </w:p>
        </w:tc>
        <w:tc>
          <w:tcPr>
            <w:tcW w:w="880" w:type="dxa"/>
            <w:noWrap/>
            <w:hideMark/>
          </w:tcPr>
          <w:p w:rsidR="002B2E91" w:rsidRPr="002B2E91" w:rsidRDefault="002B2E91">
            <w:r w:rsidRPr="002B2E91">
              <w:t> </w:t>
            </w:r>
          </w:p>
        </w:tc>
        <w:tc>
          <w:tcPr>
            <w:tcW w:w="1000" w:type="dxa"/>
            <w:noWrap/>
            <w:hideMark/>
          </w:tcPr>
          <w:p w:rsidR="002B2E91" w:rsidRPr="002B2E91" w:rsidRDefault="002B2E91" w:rsidP="002B2E91">
            <w:r w:rsidRPr="002B2E91">
              <w:t> </w:t>
            </w:r>
          </w:p>
        </w:tc>
        <w:tc>
          <w:tcPr>
            <w:tcW w:w="1220" w:type="dxa"/>
            <w:noWrap/>
            <w:hideMark/>
          </w:tcPr>
          <w:p w:rsidR="002B2E91" w:rsidRPr="002B2E91" w:rsidRDefault="002B2E91">
            <w:r w:rsidRPr="002B2E91">
              <w:t> </w:t>
            </w:r>
          </w:p>
        </w:tc>
        <w:tc>
          <w:tcPr>
            <w:tcW w:w="1160" w:type="dxa"/>
            <w:noWrap/>
            <w:hideMark/>
          </w:tcPr>
          <w:p w:rsidR="002B2E91" w:rsidRPr="002B2E91" w:rsidRDefault="002B2E91">
            <w:pPr>
              <w:rPr>
                <w:b/>
                <w:bCs/>
              </w:rPr>
            </w:pPr>
            <w:r w:rsidRPr="002B2E91">
              <w:rPr>
                <w:b/>
                <w:bCs/>
              </w:rPr>
              <w:t> </w:t>
            </w:r>
          </w:p>
        </w:tc>
      </w:tr>
      <w:tr w:rsidR="002B2E91" w:rsidRPr="002B2E91" w:rsidTr="002B2E91">
        <w:trPr>
          <w:trHeight w:val="1275"/>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sidP="002B2E91">
            <w:r w:rsidRPr="002B2E91">
              <w:t>Demolishing R.C.C. work manually/ by mechanical means including stacking of steel bars and disposal of unserviceable material within 50 metres lead as per direction of Engineer - in- charge.</w:t>
            </w:r>
          </w:p>
        </w:tc>
        <w:tc>
          <w:tcPr>
            <w:tcW w:w="860" w:type="dxa"/>
            <w:hideMark/>
          </w:tcPr>
          <w:p w:rsidR="002B2E91" w:rsidRPr="002B2E91" w:rsidRDefault="002B2E91" w:rsidP="002B2E91">
            <w:r w:rsidRPr="002B2E91">
              <w:t>CUM</w:t>
            </w:r>
          </w:p>
        </w:tc>
        <w:tc>
          <w:tcPr>
            <w:tcW w:w="880" w:type="dxa"/>
            <w:hideMark/>
          </w:tcPr>
          <w:p w:rsidR="002B2E91" w:rsidRPr="002B2E91" w:rsidRDefault="002B2E91" w:rsidP="002B2E91">
            <w:r w:rsidRPr="002B2E91">
              <w:t>0.2</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15.3</w:t>
            </w:r>
          </w:p>
        </w:tc>
      </w:tr>
      <w:tr w:rsidR="002B2E91" w:rsidRPr="002B2E91" w:rsidTr="002B2E91">
        <w:trPr>
          <w:trHeight w:val="630"/>
        </w:trPr>
        <w:tc>
          <w:tcPr>
            <w:tcW w:w="840" w:type="dxa"/>
            <w:hideMark/>
          </w:tcPr>
          <w:p w:rsidR="002B2E91" w:rsidRPr="002B2E91" w:rsidRDefault="002B2E91" w:rsidP="002B2E91">
            <w:pPr>
              <w:rPr>
                <w:b/>
                <w:bCs/>
              </w:rPr>
            </w:pPr>
            <w:r w:rsidRPr="002B2E91">
              <w:rPr>
                <w:b/>
                <w:bCs/>
              </w:rPr>
              <w:t>7</w:t>
            </w:r>
          </w:p>
        </w:tc>
        <w:tc>
          <w:tcPr>
            <w:tcW w:w="4460" w:type="dxa"/>
            <w:hideMark/>
          </w:tcPr>
          <w:p w:rsidR="002B2E91" w:rsidRPr="002B2E91" w:rsidRDefault="002B2E91">
            <w:pPr>
              <w:rPr>
                <w:b/>
                <w:bCs/>
              </w:rPr>
            </w:pPr>
            <w:r w:rsidRPr="002B2E91">
              <w:rPr>
                <w:b/>
                <w:bCs/>
              </w:rPr>
              <w:t>ALUMINIUM  PARTITION, DOOR ,WINDOWS</w:t>
            </w:r>
          </w:p>
        </w:tc>
        <w:tc>
          <w:tcPr>
            <w:tcW w:w="860" w:type="dxa"/>
            <w:hideMark/>
          </w:tcPr>
          <w:p w:rsidR="002B2E91" w:rsidRPr="002B2E91" w:rsidRDefault="002B2E91" w:rsidP="002B2E91">
            <w:r w:rsidRPr="002B2E91">
              <w:t> </w:t>
            </w:r>
          </w:p>
        </w:tc>
        <w:tc>
          <w:tcPr>
            <w:tcW w:w="880" w:type="dxa"/>
            <w:hideMark/>
          </w:tcPr>
          <w:p w:rsidR="002B2E91" w:rsidRPr="002B2E91" w:rsidRDefault="002B2E91" w:rsidP="002B2E91">
            <w:r w:rsidRPr="002B2E91">
              <w:t> </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 </w:t>
            </w:r>
          </w:p>
        </w:tc>
      </w:tr>
      <w:tr w:rsidR="002B2E91" w:rsidRPr="002B2E91" w:rsidTr="002B2E91">
        <w:trPr>
          <w:trHeight w:val="1530"/>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sidP="002B2E91">
            <w:r w:rsidRPr="002B2E91">
              <w:t>Dismantling aluminium/ Gypsum partitions, doors, windows, fixed glazing and false ceiling including disposal of unserviceable surplus material and stacking of serviceable material with in 50 meters lead as directed by Engineer-in-charge.</w:t>
            </w:r>
          </w:p>
        </w:tc>
        <w:tc>
          <w:tcPr>
            <w:tcW w:w="860" w:type="dxa"/>
            <w:hideMark/>
          </w:tcPr>
          <w:p w:rsidR="002B2E91" w:rsidRPr="002B2E91" w:rsidRDefault="002B2E91" w:rsidP="002B2E91">
            <w:r w:rsidRPr="002B2E91">
              <w:t>SQM</w:t>
            </w:r>
          </w:p>
        </w:tc>
        <w:tc>
          <w:tcPr>
            <w:tcW w:w="880" w:type="dxa"/>
            <w:hideMark/>
          </w:tcPr>
          <w:p w:rsidR="002B2E91" w:rsidRPr="002B2E91" w:rsidRDefault="002B2E91" w:rsidP="002B2E91">
            <w:r w:rsidRPr="002B2E91">
              <w:t>0</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15.57</w:t>
            </w:r>
          </w:p>
        </w:tc>
      </w:tr>
      <w:tr w:rsidR="002B2E91" w:rsidRPr="002B2E91" w:rsidTr="002B2E91">
        <w:trPr>
          <w:trHeight w:val="405"/>
        </w:trPr>
        <w:tc>
          <w:tcPr>
            <w:tcW w:w="840" w:type="dxa"/>
            <w:hideMark/>
          </w:tcPr>
          <w:p w:rsidR="002B2E91" w:rsidRPr="002B2E91" w:rsidRDefault="002B2E91" w:rsidP="002B2E91">
            <w:pPr>
              <w:rPr>
                <w:b/>
                <w:bCs/>
              </w:rPr>
            </w:pPr>
            <w:r w:rsidRPr="002B2E91">
              <w:rPr>
                <w:b/>
                <w:bCs/>
              </w:rPr>
              <w:t>8</w:t>
            </w:r>
          </w:p>
        </w:tc>
        <w:tc>
          <w:tcPr>
            <w:tcW w:w="4460" w:type="dxa"/>
            <w:hideMark/>
          </w:tcPr>
          <w:p w:rsidR="002B2E91" w:rsidRPr="002B2E91" w:rsidRDefault="002B2E91">
            <w:pPr>
              <w:rPr>
                <w:b/>
                <w:bCs/>
              </w:rPr>
            </w:pPr>
            <w:r w:rsidRPr="002B2E91">
              <w:rPr>
                <w:b/>
                <w:bCs/>
              </w:rPr>
              <w:t>STEEL AND WOOD DOORS SHUTTERS</w:t>
            </w:r>
          </w:p>
        </w:tc>
        <w:tc>
          <w:tcPr>
            <w:tcW w:w="860" w:type="dxa"/>
            <w:noWrap/>
            <w:hideMark/>
          </w:tcPr>
          <w:p w:rsidR="002B2E91" w:rsidRPr="002B2E91" w:rsidRDefault="002B2E91">
            <w:r w:rsidRPr="002B2E91">
              <w:t> </w:t>
            </w:r>
          </w:p>
        </w:tc>
        <w:tc>
          <w:tcPr>
            <w:tcW w:w="880" w:type="dxa"/>
            <w:noWrap/>
            <w:hideMark/>
          </w:tcPr>
          <w:p w:rsidR="002B2E91" w:rsidRPr="002B2E91" w:rsidRDefault="002B2E91">
            <w:r w:rsidRPr="002B2E91">
              <w:t> </w:t>
            </w:r>
          </w:p>
        </w:tc>
        <w:tc>
          <w:tcPr>
            <w:tcW w:w="1000" w:type="dxa"/>
            <w:noWrap/>
            <w:hideMark/>
          </w:tcPr>
          <w:p w:rsidR="002B2E91" w:rsidRPr="002B2E91" w:rsidRDefault="002B2E91" w:rsidP="002B2E91">
            <w:r w:rsidRPr="002B2E91">
              <w:t> </w:t>
            </w:r>
          </w:p>
        </w:tc>
        <w:tc>
          <w:tcPr>
            <w:tcW w:w="1220" w:type="dxa"/>
            <w:noWrap/>
            <w:hideMark/>
          </w:tcPr>
          <w:p w:rsidR="002B2E91" w:rsidRPr="002B2E91" w:rsidRDefault="002B2E91">
            <w:r w:rsidRPr="002B2E91">
              <w:t> </w:t>
            </w:r>
          </w:p>
        </w:tc>
        <w:tc>
          <w:tcPr>
            <w:tcW w:w="1160" w:type="dxa"/>
            <w:noWrap/>
            <w:hideMark/>
          </w:tcPr>
          <w:p w:rsidR="002B2E91" w:rsidRPr="002B2E91" w:rsidRDefault="002B2E91">
            <w:pPr>
              <w:rPr>
                <w:b/>
                <w:bCs/>
              </w:rPr>
            </w:pPr>
            <w:r w:rsidRPr="002B2E91">
              <w:rPr>
                <w:b/>
                <w:bCs/>
              </w:rPr>
              <w:t> </w:t>
            </w:r>
          </w:p>
        </w:tc>
      </w:tr>
      <w:tr w:rsidR="002B2E91" w:rsidRPr="002B2E91" w:rsidTr="002B2E91">
        <w:trPr>
          <w:trHeight w:val="765"/>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sidP="002B2E91">
            <w:r w:rsidRPr="002B2E91">
              <w:t>Taking out doors, windows and clerestory window shutters (steel or wood) including stacking within 50 metres lead :</w:t>
            </w:r>
          </w:p>
        </w:tc>
        <w:tc>
          <w:tcPr>
            <w:tcW w:w="860" w:type="dxa"/>
            <w:noWrap/>
            <w:hideMark/>
          </w:tcPr>
          <w:p w:rsidR="002B2E91" w:rsidRPr="002B2E91" w:rsidRDefault="002B2E91">
            <w:r w:rsidRPr="002B2E91">
              <w:t> </w:t>
            </w:r>
          </w:p>
        </w:tc>
        <w:tc>
          <w:tcPr>
            <w:tcW w:w="880" w:type="dxa"/>
            <w:noWrap/>
            <w:hideMark/>
          </w:tcPr>
          <w:p w:rsidR="002B2E91" w:rsidRPr="002B2E91" w:rsidRDefault="002B2E91">
            <w:r w:rsidRPr="002B2E91">
              <w:t> </w:t>
            </w:r>
          </w:p>
        </w:tc>
        <w:tc>
          <w:tcPr>
            <w:tcW w:w="1000" w:type="dxa"/>
            <w:noWrap/>
            <w:hideMark/>
          </w:tcPr>
          <w:p w:rsidR="002B2E91" w:rsidRPr="002B2E91" w:rsidRDefault="002B2E91" w:rsidP="002B2E91">
            <w:r w:rsidRPr="002B2E91">
              <w:t> </w:t>
            </w:r>
          </w:p>
        </w:tc>
        <w:tc>
          <w:tcPr>
            <w:tcW w:w="1220" w:type="dxa"/>
            <w:noWrap/>
            <w:hideMark/>
          </w:tcPr>
          <w:p w:rsidR="002B2E91" w:rsidRPr="002B2E91" w:rsidRDefault="002B2E91">
            <w:r w:rsidRPr="002B2E91">
              <w:t> </w:t>
            </w:r>
          </w:p>
        </w:tc>
        <w:tc>
          <w:tcPr>
            <w:tcW w:w="1160" w:type="dxa"/>
            <w:noWrap/>
            <w:hideMark/>
          </w:tcPr>
          <w:p w:rsidR="002B2E91" w:rsidRPr="002B2E91" w:rsidRDefault="002B2E91">
            <w:pPr>
              <w:rPr>
                <w:b/>
                <w:bCs/>
              </w:rPr>
            </w:pPr>
            <w:r w:rsidRPr="002B2E91">
              <w:rPr>
                <w:b/>
                <w:bCs/>
              </w:rPr>
              <w:t> </w:t>
            </w:r>
          </w:p>
        </w:tc>
      </w:tr>
      <w:tr w:rsidR="002B2E91" w:rsidRPr="002B2E91" w:rsidTr="002B2E91">
        <w:trPr>
          <w:trHeight w:val="315"/>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 w:rsidRPr="002B2E91">
              <w:t>Of area 3 sq. metres and below</w:t>
            </w:r>
          </w:p>
        </w:tc>
        <w:tc>
          <w:tcPr>
            <w:tcW w:w="860" w:type="dxa"/>
            <w:hideMark/>
          </w:tcPr>
          <w:p w:rsidR="002B2E91" w:rsidRPr="002B2E91" w:rsidRDefault="002B2E91" w:rsidP="002B2E91">
            <w:r w:rsidRPr="002B2E91">
              <w:t>EACH</w:t>
            </w:r>
          </w:p>
        </w:tc>
        <w:tc>
          <w:tcPr>
            <w:tcW w:w="880" w:type="dxa"/>
            <w:hideMark/>
          </w:tcPr>
          <w:p w:rsidR="002B2E91" w:rsidRPr="002B2E91" w:rsidRDefault="002B2E91" w:rsidP="002B2E91">
            <w:r w:rsidRPr="002B2E91">
              <w:t>0</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15.12.1</w:t>
            </w:r>
          </w:p>
        </w:tc>
      </w:tr>
      <w:tr w:rsidR="002B2E91" w:rsidRPr="002B2E91" w:rsidTr="002B2E91">
        <w:trPr>
          <w:trHeight w:val="300"/>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 w:rsidRPr="002B2E91">
              <w:t xml:space="preserve">Of area beyond 3 sq. metres </w:t>
            </w:r>
          </w:p>
        </w:tc>
        <w:tc>
          <w:tcPr>
            <w:tcW w:w="860" w:type="dxa"/>
            <w:hideMark/>
          </w:tcPr>
          <w:p w:rsidR="002B2E91" w:rsidRPr="002B2E91" w:rsidRDefault="002B2E91" w:rsidP="002B2E91">
            <w:r w:rsidRPr="002B2E91">
              <w:t>EACH</w:t>
            </w:r>
          </w:p>
        </w:tc>
        <w:tc>
          <w:tcPr>
            <w:tcW w:w="880" w:type="dxa"/>
            <w:hideMark/>
          </w:tcPr>
          <w:p w:rsidR="002B2E91" w:rsidRPr="002B2E91" w:rsidRDefault="002B2E91" w:rsidP="002B2E91">
            <w:r w:rsidRPr="002B2E91">
              <w:t>0</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15.12.2</w:t>
            </w:r>
          </w:p>
        </w:tc>
      </w:tr>
      <w:tr w:rsidR="002B2E91" w:rsidRPr="002B2E91" w:rsidTr="002B2E91">
        <w:trPr>
          <w:trHeight w:val="630"/>
        </w:trPr>
        <w:tc>
          <w:tcPr>
            <w:tcW w:w="840" w:type="dxa"/>
            <w:hideMark/>
          </w:tcPr>
          <w:p w:rsidR="002B2E91" w:rsidRPr="002B2E91" w:rsidRDefault="002B2E91" w:rsidP="002B2E91">
            <w:pPr>
              <w:rPr>
                <w:b/>
                <w:bCs/>
              </w:rPr>
            </w:pPr>
            <w:r w:rsidRPr="002B2E91">
              <w:rPr>
                <w:b/>
                <w:bCs/>
              </w:rPr>
              <w:t>9</w:t>
            </w:r>
          </w:p>
        </w:tc>
        <w:tc>
          <w:tcPr>
            <w:tcW w:w="4460" w:type="dxa"/>
            <w:hideMark/>
          </w:tcPr>
          <w:p w:rsidR="002B2E91" w:rsidRPr="002B2E91" w:rsidRDefault="002B2E91">
            <w:pPr>
              <w:rPr>
                <w:b/>
                <w:bCs/>
              </w:rPr>
            </w:pPr>
            <w:r w:rsidRPr="002B2E91">
              <w:rPr>
                <w:b/>
                <w:bCs/>
              </w:rPr>
              <w:t>WOODEN DOOR INCLUDING CHOUKHAT</w:t>
            </w:r>
          </w:p>
        </w:tc>
        <w:tc>
          <w:tcPr>
            <w:tcW w:w="860" w:type="dxa"/>
            <w:noWrap/>
            <w:hideMark/>
          </w:tcPr>
          <w:p w:rsidR="002B2E91" w:rsidRPr="002B2E91" w:rsidRDefault="002B2E91">
            <w:r w:rsidRPr="002B2E91">
              <w:t> </w:t>
            </w:r>
          </w:p>
        </w:tc>
        <w:tc>
          <w:tcPr>
            <w:tcW w:w="880" w:type="dxa"/>
            <w:noWrap/>
            <w:hideMark/>
          </w:tcPr>
          <w:p w:rsidR="002B2E91" w:rsidRPr="002B2E91" w:rsidRDefault="002B2E91">
            <w:r w:rsidRPr="002B2E91">
              <w:t> </w:t>
            </w:r>
          </w:p>
        </w:tc>
        <w:tc>
          <w:tcPr>
            <w:tcW w:w="1000" w:type="dxa"/>
            <w:noWrap/>
            <w:hideMark/>
          </w:tcPr>
          <w:p w:rsidR="002B2E91" w:rsidRPr="002B2E91" w:rsidRDefault="002B2E91" w:rsidP="002B2E91">
            <w:r w:rsidRPr="002B2E91">
              <w:t> </w:t>
            </w:r>
          </w:p>
        </w:tc>
        <w:tc>
          <w:tcPr>
            <w:tcW w:w="1220" w:type="dxa"/>
            <w:noWrap/>
            <w:hideMark/>
          </w:tcPr>
          <w:p w:rsidR="002B2E91" w:rsidRPr="002B2E91" w:rsidRDefault="002B2E91">
            <w:r w:rsidRPr="002B2E91">
              <w:t> </w:t>
            </w:r>
          </w:p>
        </w:tc>
        <w:tc>
          <w:tcPr>
            <w:tcW w:w="1160" w:type="dxa"/>
            <w:noWrap/>
            <w:hideMark/>
          </w:tcPr>
          <w:p w:rsidR="002B2E91" w:rsidRPr="002B2E91" w:rsidRDefault="002B2E91">
            <w:pPr>
              <w:rPr>
                <w:b/>
                <w:bCs/>
              </w:rPr>
            </w:pPr>
            <w:r w:rsidRPr="002B2E91">
              <w:rPr>
                <w:b/>
                <w:bCs/>
              </w:rPr>
              <w:t> </w:t>
            </w:r>
          </w:p>
        </w:tc>
      </w:tr>
      <w:tr w:rsidR="002B2E91" w:rsidRPr="002B2E91" w:rsidTr="002B2E91">
        <w:trPr>
          <w:trHeight w:val="1020"/>
        </w:trPr>
        <w:tc>
          <w:tcPr>
            <w:tcW w:w="840" w:type="dxa"/>
            <w:hideMark/>
          </w:tcPr>
          <w:p w:rsidR="002B2E91" w:rsidRPr="002B2E91" w:rsidRDefault="002B2E91" w:rsidP="002B2E91">
            <w:pPr>
              <w:rPr>
                <w:b/>
                <w:bCs/>
              </w:rPr>
            </w:pPr>
            <w:r w:rsidRPr="002B2E91">
              <w:rPr>
                <w:b/>
                <w:bCs/>
              </w:rPr>
              <w:lastRenderedPageBreak/>
              <w:t> </w:t>
            </w:r>
          </w:p>
        </w:tc>
        <w:tc>
          <w:tcPr>
            <w:tcW w:w="4460" w:type="dxa"/>
            <w:hideMark/>
          </w:tcPr>
          <w:p w:rsidR="002B2E91" w:rsidRPr="002B2E91" w:rsidRDefault="002B2E91" w:rsidP="002B2E91">
            <w:r w:rsidRPr="002B2E91">
              <w:t>Dismantling doors, windows and clerestory windows (steel or wood) shutter including chowkhats, architrave, holdfasts etc. complete and stacking within 50 metres lead :</w:t>
            </w:r>
          </w:p>
        </w:tc>
        <w:tc>
          <w:tcPr>
            <w:tcW w:w="860" w:type="dxa"/>
            <w:hideMark/>
          </w:tcPr>
          <w:p w:rsidR="002B2E91" w:rsidRPr="002B2E91" w:rsidRDefault="002B2E91" w:rsidP="002B2E91">
            <w:r w:rsidRPr="002B2E91">
              <w:t> </w:t>
            </w:r>
          </w:p>
        </w:tc>
        <w:tc>
          <w:tcPr>
            <w:tcW w:w="880" w:type="dxa"/>
            <w:hideMark/>
          </w:tcPr>
          <w:p w:rsidR="002B2E91" w:rsidRPr="002B2E91" w:rsidRDefault="002B2E91" w:rsidP="002B2E91">
            <w:r w:rsidRPr="002B2E91">
              <w:t> </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 </w:t>
            </w:r>
          </w:p>
        </w:tc>
      </w:tr>
      <w:tr w:rsidR="002B2E91" w:rsidRPr="002B2E91" w:rsidTr="002B2E91">
        <w:trPr>
          <w:trHeight w:val="315"/>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 w:rsidRPr="002B2E91">
              <w:t>Of area 3 sq. metres and below</w:t>
            </w:r>
          </w:p>
        </w:tc>
        <w:tc>
          <w:tcPr>
            <w:tcW w:w="860" w:type="dxa"/>
            <w:hideMark/>
          </w:tcPr>
          <w:p w:rsidR="002B2E91" w:rsidRPr="002B2E91" w:rsidRDefault="002B2E91" w:rsidP="002B2E91">
            <w:r w:rsidRPr="002B2E91">
              <w:t>EACH</w:t>
            </w:r>
          </w:p>
        </w:tc>
        <w:tc>
          <w:tcPr>
            <w:tcW w:w="880" w:type="dxa"/>
            <w:hideMark/>
          </w:tcPr>
          <w:p w:rsidR="002B2E91" w:rsidRPr="002B2E91" w:rsidRDefault="002B2E91" w:rsidP="002B2E91">
            <w:r w:rsidRPr="002B2E91">
              <w:t>58</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15.12.1</w:t>
            </w:r>
          </w:p>
        </w:tc>
      </w:tr>
      <w:tr w:rsidR="002B2E91" w:rsidRPr="002B2E91" w:rsidTr="002B2E91">
        <w:trPr>
          <w:trHeight w:val="315"/>
        </w:trPr>
        <w:tc>
          <w:tcPr>
            <w:tcW w:w="840" w:type="dxa"/>
            <w:hideMark/>
          </w:tcPr>
          <w:p w:rsidR="002B2E91" w:rsidRPr="002B2E91" w:rsidRDefault="002B2E91" w:rsidP="002B2E91">
            <w:pPr>
              <w:rPr>
                <w:b/>
                <w:bCs/>
              </w:rPr>
            </w:pPr>
            <w:r w:rsidRPr="002B2E91">
              <w:rPr>
                <w:b/>
                <w:bCs/>
              </w:rPr>
              <w:t>10</w:t>
            </w:r>
          </w:p>
        </w:tc>
        <w:tc>
          <w:tcPr>
            <w:tcW w:w="4460" w:type="dxa"/>
            <w:hideMark/>
          </w:tcPr>
          <w:p w:rsidR="002B2E91" w:rsidRPr="002B2E91" w:rsidRDefault="002B2E91">
            <w:pPr>
              <w:rPr>
                <w:b/>
                <w:bCs/>
              </w:rPr>
            </w:pPr>
            <w:r w:rsidRPr="002B2E91">
              <w:rPr>
                <w:b/>
                <w:bCs/>
              </w:rPr>
              <w:t>BRICK WORK</w:t>
            </w:r>
          </w:p>
        </w:tc>
        <w:tc>
          <w:tcPr>
            <w:tcW w:w="860" w:type="dxa"/>
            <w:noWrap/>
            <w:hideMark/>
          </w:tcPr>
          <w:p w:rsidR="002B2E91" w:rsidRPr="002B2E91" w:rsidRDefault="002B2E91">
            <w:r w:rsidRPr="002B2E91">
              <w:t> </w:t>
            </w:r>
          </w:p>
        </w:tc>
        <w:tc>
          <w:tcPr>
            <w:tcW w:w="880" w:type="dxa"/>
            <w:noWrap/>
            <w:hideMark/>
          </w:tcPr>
          <w:p w:rsidR="002B2E91" w:rsidRPr="002B2E91" w:rsidRDefault="002B2E91">
            <w:r w:rsidRPr="002B2E91">
              <w:t> </w:t>
            </w:r>
          </w:p>
        </w:tc>
        <w:tc>
          <w:tcPr>
            <w:tcW w:w="1000" w:type="dxa"/>
            <w:noWrap/>
            <w:hideMark/>
          </w:tcPr>
          <w:p w:rsidR="002B2E91" w:rsidRPr="002B2E91" w:rsidRDefault="002B2E91" w:rsidP="002B2E91">
            <w:r w:rsidRPr="002B2E91">
              <w:t> </w:t>
            </w:r>
          </w:p>
        </w:tc>
        <w:tc>
          <w:tcPr>
            <w:tcW w:w="1220" w:type="dxa"/>
            <w:noWrap/>
            <w:hideMark/>
          </w:tcPr>
          <w:p w:rsidR="002B2E91" w:rsidRPr="002B2E91" w:rsidRDefault="002B2E91">
            <w:r w:rsidRPr="002B2E91">
              <w:t> </w:t>
            </w:r>
          </w:p>
        </w:tc>
        <w:tc>
          <w:tcPr>
            <w:tcW w:w="1160" w:type="dxa"/>
            <w:noWrap/>
            <w:hideMark/>
          </w:tcPr>
          <w:p w:rsidR="002B2E91" w:rsidRPr="002B2E91" w:rsidRDefault="002B2E91">
            <w:pPr>
              <w:rPr>
                <w:b/>
                <w:bCs/>
              </w:rPr>
            </w:pPr>
            <w:r w:rsidRPr="002B2E91">
              <w:rPr>
                <w:b/>
                <w:bCs/>
              </w:rPr>
              <w:t> </w:t>
            </w:r>
          </w:p>
        </w:tc>
      </w:tr>
      <w:tr w:rsidR="002B2E91" w:rsidRPr="002B2E91" w:rsidTr="002B2E91">
        <w:trPr>
          <w:trHeight w:val="1275"/>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sidP="002B2E91">
            <w:r w:rsidRPr="002B2E91">
              <w:t>Demolishing brick work manually/ by mechanical means including stacking of serviceable material and disposal of unserviceable material within 50</w:t>
            </w:r>
            <w:r w:rsidRPr="002B2E91">
              <w:br/>
              <w:t>metres lead as per direction of Engineer-in-charge.</w:t>
            </w:r>
          </w:p>
        </w:tc>
        <w:tc>
          <w:tcPr>
            <w:tcW w:w="860" w:type="dxa"/>
            <w:noWrap/>
            <w:hideMark/>
          </w:tcPr>
          <w:p w:rsidR="002B2E91" w:rsidRPr="002B2E91" w:rsidRDefault="002B2E91">
            <w:r w:rsidRPr="002B2E91">
              <w:t> </w:t>
            </w:r>
          </w:p>
        </w:tc>
        <w:tc>
          <w:tcPr>
            <w:tcW w:w="880" w:type="dxa"/>
            <w:noWrap/>
            <w:hideMark/>
          </w:tcPr>
          <w:p w:rsidR="002B2E91" w:rsidRPr="002B2E91" w:rsidRDefault="002B2E91">
            <w:r w:rsidRPr="002B2E91">
              <w:t> </w:t>
            </w:r>
          </w:p>
        </w:tc>
        <w:tc>
          <w:tcPr>
            <w:tcW w:w="1000" w:type="dxa"/>
            <w:noWrap/>
            <w:hideMark/>
          </w:tcPr>
          <w:p w:rsidR="002B2E91" w:rsidRPr="002B2E91" w:rsidRDefault="002B2E91" w:rsidP="002B2E91">
            <w:r w:rsidRPr="002B2E91">
              <w:t> </w:t>
            </w:r>
          </w:p>
        </w:tc>
        <w:tc>
          <w:tcPr>
            <w:tcW w:w="1220" w:type="dxa"/>
            <w:noWrap/>
            <w:hideMark/>
          </w:tcPr>
          <w:p w:rsidR="002B2E91" w:rsidRPr="002B2E91" w:rsidRDefault="002B2E91">
            <w:r w:rsidRPr="002B2E91">
              <w:t> </w:t>
            </w:r>
          </w:p>
        </w:tc>
        <w:tc>
          <w:tcPr>
            <w:tcW w:w="1160" w:type="dxa"/>
            <w:noWrap/>
            <w:hideMark/>
          </w:tcPr>
          <w:p w:rsidR="002B2E91" w:rsidRPr="002B2E91" w:rsidRDefault="002B2E91">
            <w:pPr>
              <w:rPr>
                <w:b/>
                <w:bCs/>
              </w:rPr>
            </w:pPr>
            <w:r w:rsidRPr="002B2E91">
              <w:rPr>
                <w:b/>
                <w:bCs/>
              </w:rPr>
              <w:t> </w:t>
            </w:r>
          </w:p>
        </w:tc>
      </w:tr>
      <w:tr w:rsidR="002B2E91" w:rsidRPr="002B2E91" w:rsidTr="002B2E91">
        <w:trPr>
          <w:trHeight w:val="315"/>
        </w:trPr>
        <w:tc>
          <w:tcPr>
            <w:tcW w:w="840" w:type="dxa"/>
            <w:hideMark/>
          </w:tcPr>
          <w:p w:rsidR="002B2E91" w:rsidRPr="002B2E91" w:rsidRDefault="002B2E91" w:rsidP="002B2E91">
            <w:pPr>
              <w:rPr>
                <w:b/>
                <w:bCs/>
              </w:rPr>
            </w:pPr>
            <w:r w:rsidRPr="002B2E91">
              <w:rPr>
                <w:b/>
                <w:bCs/>
              </w:rPr>
              <w:t> </w:t>
            </w:r>
          </w:p>
        </w:tc>
        <w:tc>
          <w:tcPr>
            <w:tcW w:w="4460" w:type="dxa"/>
            <w:hideMark/>
          </w:tcPr>
          <w:p w:rsidR="002B2E91" w:rsidRPr="002B2E91" w:rsidRDefault="002B2E91">
            <w:r w:rsidRPr="002B2E91">
              <w:t>In cement mortar</w:t>
            </w:r>
          </w:p>
        </w:tc>
        <w:tc>
          <w:tcPr>
            <w:tcW w:w="860" w:type="dxa"/>
            <w:hideMark/>
          </w:tcPr>
          <w:p w:rsidR="002B2E91" w:rsidRPr="002B2E91" w:rsidRDefault="002B2E91" w:rsidP="002B2E91">
            <w:r w:rsidRPr="002B2E91">
              <w:t>CUM</w:t>
            </w:r>
          </w:p>
        </w:tc>
        <w:tc>
          <w:tcPr>
            <w:tcW w:w="880" w:type="dxa"/>
            <w:hideMark/>
          </w:tcPr>
          <w:p w:rsidR="002B2E91" w:rsidRPr="002B2E91" w:rsidRDefault="002B2E91" w:rsidP="002B2E91">
            <w:r w:rsidRPr="002B2E91">
              <w:t>0.2</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15.7.4</w:t>
            </w:r>
          </w:p>
        </w:tc>
      </w:tr>
      <w:tr w:rsidR="002B2E91" w:rsidRPr="002B2E91" w:rsidTr="002B2E91">
        <w:trPr>
          <w:trHeight w:val="315"/>
        </w:trPr>
        <w:tc>
          <w:tcPr>
            <w:tcW w:w="840" w:type="dxa"/>
            <w:hideMark/>
          </w:tcPr>
          <w:p w:rsidR="002B2E91" w:rsidRPr="002B2E91" w:rsidRDefault="002B2E91" w:rsidP="002B2E91">
            <w:pPr>
              <w:rPr>
                <w:b/>
                <w:bCs/>
              </w:rPr>
            </w:pPr>
            <w:r w:rsidRPr="002B2E91">
              <w:rPr>
                <w:b/>
                <w:bCs/>
              </w:rPr>
              <w:t>11</w:t>
            </w:r>
          </w:p>
        </w:tc>
        <w:tc>
          <w:tcPr>
            <w:tcW w:w="4460" w:type="dxa"/>
            <w:hideMark/>
          </w:tcPr>
          <w:p w:rsidR="002B2E91" w:rsidRPr="002B2E91" w:rsidRDefault="002B2E91">
            <w:pPr>
              <w:rPr>
                <w:b/>
                <w:bCs/>
              </w:rPr>
            </w:pPr>
            <w:r w:rsidRPr="002B2E91">
              <w:rPr>
                <w:b/>
                <w:bCs/>
              </w:rPr>
              <w:t>G.I. PIPE</w:t>
            </w:r>
          </w:p>
        </w:tc>
        <w:tc>
          <w:tcPr>
            <w:tcW w:w="860" w:type="dxa"/>
            <w:noWrap/>
            <w:hideMark/>
          </w:tcPr>
          <w:p w:rsidR="002B2E91" w:rsidRPr="002B2E91" w:rsidRDefault="002B2E91">
            <w:r w:rsidRPr="002B2E91">
              <w:t> </w:t>
            </w:r>
          </w:p>
        </w:tc>
        <w:tc>
          <w:tcPr>
            <w:tcW w:w="880" w:type="dxa"/>
            <w:noWrap/>
            <w:hideMark/>
          </w:tcPr>
          <w:p w:rsidR="002B2E91" w:rsidRPr="002B2E91" w:rsidRDefault="002B2E91">
            <w:r w:rsidRPr="002B2E91">
              <w:t> </w:t>
            </w:r>
          </w:p>
        </w:tc>
        <w:tc>
          <w:tcPr>
            <w:tcW w:w="1000" w:type="dxa"/>
            <w:noWrap/>
            <w:hideMark/>
          </w:tcPr>
          <w:p w:rsidR="002B2E91" w:rsidRPr="002B2E91" w:rsidRDefault="002B2E91" w:rsidP="002B2E91">
            <w:r w:rsidRPr="002B2E91">
              <w:t> </w:t>
            </w:r>
          </w:p>
        </w:tc>
        <w:tc>
          <w:tcPr>
            <w:tcW w:w="1220" w:type="dxa"/>
            <w:noWrap/>
            <w:hideMark/>
          </w:tcPr>
          <w:p w:rsidR="002B2E91" w:rsidRPr="002B2E91" w:rsidRDefault="002B2E91">
            <w:r w:rsidRPr="002B2E91">
              <w:t> </w:t>
            </w:r>
          </w:p>
        </w:tc>
        <w:tc>
          <w:tcPr>
            <w:tcW w:w="1160" w:type="dxa"/>
            <w:noWrap/>
            <w:hideMark/>
          </w:tcPr>
          <w:p w:rsidR="002B2E91" w:rsidRPr="002B2E91" w:rsidRDefault="002B2E91">
            <w:pPr>
              <w:rPr>
                <w:b/>
                <w:bCs/>
              </w:rPr>
            </w:pPr>
            <w:r w:rsidRPr="002B2E91">
              <w:rPr>
                <w:b/>
                <w:bCs/>
              </w:rPr>
              <w:t> </w:t>
            </w:r>
          </w:p>
        </w:tc>
      </w:tr>
      <w:tr w:rsidR="002B2E91" w:rsidRPr="002B2E91" w:rsidTr="002B2E91">
        <w:trPr>
          <w:trHeight w:val="1275"/>
        </w:trPr>
        <w:tc>
          <w:tcPr>
            <w:tcW w:w="840" w:type="dxa"/>
            <w:noWrap/>
            <w:hideMark/>
          </w:tcPr>
          <w:p w:rsidR="002B2E91" w:rsidRPr="002B2E91" w:rsidRDefault="002B2E91">
            <w:r w:rsidRPr="002B2E91">
              <w:t> </w:t>
            </w:r>
          </w:p>
        </w:tc>
        <w:tc>
          <w:tcPr>
            <w:tcW w:w="4460" w:type="dxa"/>
            <w:hideMark/>
          </w:tcPr>
          <w:p w:rsidR="002B2E91" w:rsidRPr="002B2E91" w:rsidRDefault="002B2E91" w:rsidP="002B2E91">
            <w:r w:rsidRPr="002B2E91">
              <w:t>Dismantling G.I. pipes (external work) including excavation and refilling trenches after taking out the pipes, manually/ by mechanical means including stacking of pipes within 50 metres lead as per direction of Engineer-in-charge :</w:t>
            </w:r>
          </w:p>
        </w:tc>
        <w:tc>
          <w:tcPr>
            <w:tcW w:w="860" w:type="dxa"/>
            <w:noWrap/>
            <w:hideMark/>
          </w:tcPr>
          <w:p w:rsidR="002B2E91" w:rsidRPr="002B2E91" w:rsidRDefault="002B2E91">
            <w:r w:rsidRPr="002B2E91">
              <w:t> </w:t>
            </w:r>
          </w:p>
        </w:tc>
        <w:tc>
          <w:tcPr>
            <w:tcW w:w="880" w:type="dxa"/>
            <w:noWrap/>
            <w:hideMark/>
          </w:tcPr>
          <w:p w:rsidR="002B2E91" w:rsidRPr="002B2E91" w:rsidRDefault="002B2E91">
            <w:r w:rsidRPr="002B2E91">
              <w:t> </w:t>
            </w:r>
          </w:p>
        </w:tc>
        <w:tc>
          <w:tcPr>
            <w:tcW w:w="1000" w:type="dxa"/>
            <w:noWrap/>
            <w:hideMark/>
          </w:tcPr>
          <w:p w:rsidR="002B2E91" w:rsidRPr="002B2E91" w:rsidRDefault="002B2E91" w:rsidP="002B2E91">
            <w:r w:rsidRPr="002B2E91">
              <w:t> </w:t>
            </w:r>
          </w:p>
        </w:tc>
        <w:tc>
          <w:tcPr>
            <w:tcW w:w="1220" w:type="dxa"/>
            <w:noWrap/>
            <w:hideMark/>
          </w:tcPr>
          <w:p w:rsidR="002B2E91" w:rsidRPr="002B2E91" w:rsidRDefault="002B2E91">
            <w:r w:rsidRPr="002B2E91">
              <w:t> </w:t>
            </w:r>
          </w:p>
        </w:tc>
        <w:tc>
          <w:tcPr>
            <w:tcW w:w="1160" w:type="dxa"/>
            <w:noWrap/>
            <w:hideMark/>
          </w:tcPr>
          <w:p w:rsidR="002B2E91" w:rsidRPr="002B2E91" w:rsidRDefault="002B2E91">
            <w:pPr>
              <w:rPr>
                <w:b/>
                <w:bCs/>
              </w:rPr>
            </w:pPr>
            <w:r w:rsidRPr="002B2E91">
              <w:rPr>
                <w:b/>
                <w:bCs/>
              </w:rPr>
              <w:t> </w:t>
            </w:r>
          </w:p>
        </w:tc>
      </w:tr>
      <w:tr w:rsidR="002B2E91" w:rsidRPr="002B2E91" w:rsidTr="002B2E91">
        <w:trPr>
          <w:trHeight w:val="315"/>
        </w:trPr>
        <w:tc>
          <w:tcPr>
            <w:tcW w:w="840" w:type="dxa"/>
            <w:noWrap/>
            <w:hideMark/>
          </w:tcPr>
          <w:p w:rsidR="002B2E91" w:rsidRPr="002B2E91" w:rsidRDefault="002B2E91">
            <w:r w:rsidRPr="002B2E91">
              <w:t> </w:t>
            </w:r>
          </w:p>
        </w:tc>
        <w:tc>
          <w:tcPr>
            <w:tcW w:w="4460" w:type="dxa"/>
            <w:hideMark/>
          </w:tcPr>
          <w:p w:rsidR="002B2E91" w:rsidRPr="002B2E91" w:rsidRDefault="002B2E91">
            <w:r w:rsidRPr="002B2E91">
              <w:t>15 mm to 40 mm nominal bore</w:t>
            </w:r>
          </w:p>
        </w:tc>
        <w:tc>
          <w:tcPr>
            <w:tcW w:w="860" w:type="dxa"/>
            <w:hideMark/>
          </w:tcPr>
          <w:p w:rsidR="002B2E91" w:rsidRPr="002B2E91" w:rsidRDefault="002B2E91" w:rsidP="002B2E91">
            <w:r w:rsidRPr="002B2E91">
              <w:t>MTR.</w:t>
            </w:r>
          </w:p>
        </w:tc>
        <w:tc>
          <w:tcPr>
            <w:tcW w:w="880" w:type="dxa"/>
            <w:hideMark/>
          </w:tcPr>
          <w:p w:rsidR="002B2E91" w:rsidRPr="002B2E91" w:rsidRDefault="002B2E91" w:rsidP="002B2E91">
            <w:r w:rsidRPr="002B2E91">
              <w:t>371</w:t>
            </w:r>
          </w:p>
        </w:tc>
        <w:tc>
          <w:tcPr>
            <w:tcW w:w="1000" w:type="dxa"/>
            <w:hideMark/>
          </w:tcPr>
          <w:p w:rsidR="002B2E91" w:rsidRPr="002B2E91" w:rsidRDefault="002B2E91" w:rsidP="002B2E91">
            <w:r w:rsidRPr="002B2E91">
              <w:t> </w:t>
            </w:r>
          </w:p>
        </w:tc>
        <w:tc>
          <w:tcPr>
            <w:tcW w:w="1220" w:type="dxa"/>
            <w:hideMark/>
          </w:tcPr>
          <w:p w:rsidR="002B2E91" w:rsidRPr="002B2E91" w:rsidRDefault="002B2E91" w:rsidP="002B2E91">
            <w:r w:rsidRPr="002B2E91">
              <w:t> </w:t>
            </w:r>
          </w:p>
        </w:tc>
        <w:tc>
          <w:tcPr>
            <w:tcW w:w="1160" w:type="dxa"/>
            <w:hideMark/>
          </w:tcPr>
          <w:p w:rsidR="002B2E91" w:rsidRPr="002B2E91" w:rsidRDefault="002B2E91" w:rsidP="002B2E91">
            <w:pPr>
              <w:rPr>
                <w:b/>
                <w:bCs/>
              </w:rPr>
            </w:pPr>
            <w:r w:rsidRPr="002B2E91">
              <w:rPr>
                <w:b/>
                <w:bCs/>
              </w:rPr>
              <w:t>15.44.1</w:t>
            </w:r>
          </w:p>
        </w:tc>
      </w:tr>
      <w:tr w:rsidR="002B2E91" w:rsidRPr="002B2E91" w:rsidTr="002B2E91">
        <w:trPr>
          <w:trHeight w:val="300"/>
        </w:trPr>
        <w:tc>
          <w:tcPr>
            <w:tcW w:w="840" w:type="dxa"/>
            <w:noWrap/>
            <w:hideMark/>
          </w:tcPr>
          <w:p w:rsidR="002B2E91" w:rsidRPr="002B2E91" w:rsidRDefault="002B2E91">
            <w:r w:rsidRPr="002B2E91">
              <w:t> </w:t>
            </w:r>
          </w:p>
        </w:tc>
        <w:tc>
          <w:tcPr>
            <w:tcW w:w="4460" w:type="dxa"/>
            <w:noWrap/>
            <w:hideMark/>
          </w:tcPr>
          <w:p w:rsidR="002B2E91" w:rsidRPr="002B2E91" w:rsidRDefault="002B2E91" w:rsidP="007E6D0D">
            <w:pPr>
              <w:jc w:val="center"/>
              <w:rPr>
                <w:b/>
                <w:bCs/>
              </w:rPr>
            </w:pPr>
            <w:r w:rsidRPr="002B2E91">
              <w:rPr>
                <w:b/>
                <w:bCs/>
              </w:rPr>
              <w:t>TOTAL AMOUNT</w:t>
            </w:r>
          </w:p>
        </w:tc>
        <w:tc>
          <w:tcPr>
            <w:tcW w:w="860" w:type="dxa"/>
            <w:noWrap/>
            <w:hideMark/>
          </w:tcPr>
          <w:p w:rsidR="002B2E91" w:rsidRPr="002B2E91" w:rsidRDefault="002B2E91">
            <w:r w:rsidRPr="002B2E91">
              <w:t> </w:t>
            </w:r>
          </w:p>
        </w:tc>
        <w:tc>
          <w:tcPr>
            <w:tcW w:w="880" w:type="dxa"/>
            <w:noWrap/>
            <w:hideMark/>
          </w:tcPr>
          <w:p w:rsidR="002B2E91" w:rsidRPr="002B2E91" w:rsidRDefault="002B2E91">
            <w:r w:rsidRPr="002B2E91">
              <w:t> </w:t>
            </w:r>
          </w:p>
        </w:tc>
        <w:tc>
          <w:tcPr>
            <w:tcW w:w="1000" w:type="dxa"/>
            <w:noWrap/>
            <w:hideMark/>
          </w:tcPr>
          <w:p w:rsidR="002B2E91" w:rsidRPr="002B2E91" w:rsidRDefault="002B2E91">
            <w:r w:rsidRPr="002B2E91">
              <w:t> </w:t>
            </w:r>
          </w:p>
        </w:tc>
        <w:tc>
          <w:tcPr>
            <w:tcW w:w="1220" w:type="dxa"/>
            <w:noWrap/>
            <w:hideMark/>
          </w:tcPr>
          <w:p w:rsidR="002B2E91" w:rsidRPr="002B2E91" w:rsidRDefault="002B2E91" w:rsidP="002B2E91">
            <w:pPr>
              <w:rPr>
                <w:b/>
                <w:bCs/>
              </w:rPr>
            </w:pPr>
            <w:r w:rsidRPr="002B2E91">
              <w:rPr>
                <w:b/>
                <w:bCs/>
              </w:rPr>
              <w:t> </w:t>
            </w:r>
          </w:p>
        </w:tc>
        <w:tc>
          <w:tcPr>
            <w:tcW w:w="1160" w:type="dxa"/>
            <w:noWrap/>
            <w:hideMark/>
          </w:tcPr>
          <w:p w:rsidR="002B2E91" w:rsidRPr="002B2E91" w:rsidRDefault="002B2E91">
            <w:r w:rsidRPr="002B2E91">
              <w:t> </w:t>
            </w:r>
          </w:p>
        </w:tc>
      </w:tr>
    </w:tbl>
    <w:p w:rsidR="00B27077" w:rsidRDefault="00B27077"/>
    <w:p w:rsidR="00B27077" w:rsidRDefault="00B27077"/>
    <w:p w:rsidR="00B27077" w:rsidRDefault="00B27077"/>
    <w:p w:rsidR="00B27077" w:rsidRDefault="00B27077"/>
    <w:p w:rsidR="00B27077" w:rsidRDefault="00B27077"/>
    <w:p w:rsidR="00B27077" w:rsidRDefault="00B27077"/>
    <w:p w:rsidR="00B27077" w:rsidRDefault="00B27077"/>
    <w:p w:rsidR="00297671" w:rsidRDefault="00297671"/>
    <w:p w:rsidR="00297671" w:rsidRDefault="00297671"/>
    <w:p w:rsidR="00297671" w:rsidRDefault="00297671"/>
    <w:p w:rsidR="00297671" w:rsidRDefault="00297671"/>
    <w:p w:rsidR="00297671" w:rsidRDefault="00297671"/>
    <w:p w:rsidR="00297671" w:rsidRDefault="00297671"/>
    <w:p w:rsidR="00297671" w:rsidRDefault="00297671"/>
    <w:p w:rsidR="00297671" w:rsidRDefault="00297671"/>
    <w:p w:rsidR="00297671" w:rsidRDefault="00297671"/>
    <w:p w:rsidR="00297671" w:rsidRDefault="00297671"/>
    <w:tbl>
      <w:tblPr>
        <w:tblStyle w:val="TableGrid"/>
        <w:tblW w:w="0" w:type="auto"/>
        <w:tblLook w:val="04A0"/>
      </w:tblPr>
      <w:tblGrid>
        <w:gridCol w:w="760"/>
        <w:gridCol w:w="4462"/>
        <w:gridCol w:w="940"/>
        <w:gridCol w:w="980"/>
        <w:gridCol w:w="1060"/>
        <w:gridCol w:w="1280"/>
        <w:gridCol w:w="1200"/>
      </w:tblGrid>
      <w:tr w:rsidR="003120D6" w:rsidRPr="003120D6" w:rsidTr="0073044E">
        <w:trPr>
          <w:trHeight w:val="735"/>
        </w:trPr>
        <w:tc>
          <w:tcPr>
            <w:tcW w:w="10682" w:type="dxa"/>
            <w:gridSpan w:val="7"/>
            <w:hideMark/>
          </w:tcPr>
          <w:p w:rsidR="003120D6" w:rsidRPr="003120D6" w:rsidRDefault="003120D6" w:rsidP="003120D6">
            <w:pPr>
              <w:jc w:val="center"/>
              <w:rPr>
                <w:rFonts w:ascii="Times New Roman" w:hAnsi="Times New Roman" w:cs="Times New Roman"/>
                <w:b/>
                <w:bCs/>
                <w:sz w:val="24"/>
                <w:szCs w:val="24"/>
                <w:highlight w:val="yellow"/>
              </w:rPr>
            </w:pPr>
            <w:r w:rsidRPr="003120D6">
              <w:rPr>
                <w:rFonts w:ascii="Times New Roman" w:hAnsi="Times New Roman" w:cs="Times New Roman"/>
                <w:b/>
                <w:bCs/>
                <w:sz w:val="24"/>
                <w:szCs w:val="24"/>
                <w:highlight w:val="yellow"/>
              </w:rPr>
              <w:lastRenderedPageBreak/>
              <w:t>BOQ OF DISMANTLING OF TERRACE WORK FOR NICL FLAT NO 207 AND 208 PALMOHAN APARTMENT, PUNJABI BAGH, NEW DELHI.</w:t>
            </w:r>
          </w:p>
        </w:tc>
      </w:tr>
      <w:tr w:rsidR="003120D6" w:rsidRPr="003120D6" w:rsidTr="0073044E">
        <w:trPr>
          <w:trHeight w:val="630"/>
        </w:trPr>
        <w:tc>
          <w:tcPr>
            <w:tcW w:w="760" w:type="dxa"/>
            <w:hideMark/>
          </w:tcPr>
          <w:p w:rsidR="003120D6" w:rsidRPr="003120D6" w:rsidRDefault="003120D6" w:rsidP="003120D6">
            <w:pPr>
              <w:rPr>
                <w:b/>
                <w:bCs/>
              </w:rPr>
            </w:pPr>
            <w:r w:rsidRPr="003120D6">
              <w:rPr>
                <w:b/>
                <w:bCs/>
              </w:rPr>
              <w:t>S.NO.</w:t>
            </w:r>
          </w:p>
        </w:tc>
        <w:tc>
          <w:tcPr>
            <w:tcW w:w="4462" w:type="dxa"/>
            <w:hideMark/>
          </w:tcPr>
          <w:p w:rsidR="003120D6" w:rsidRPr="003120D6" w:rsidRDefault="003120D6" w:rsidP="003120D6">
            <w:pPr>
              <w:rPr>
                <w:b/>
                <w:bCs/>
              </w:rPr>
            </w:pPr>
            <w:r w:rsidRPr="003120D6">
              <w:rPr>
                <w:b/>
                <w:bCs/>
              </w:rPr>
              <w:t>DESCRIPTION</w:t>
            </w:r>
          </w:p>
        </w:tc>
        <w:tc>
          <w:tcPr>
            <w:tcW w:w="940" w:type="dxa"/>
            <w:hideMark/>
          </w:tcPr>
          <w:p w:rsidR="003120D6" w:rsidRPr="003120D6" w:rsidRDefault="003120D6" w:rsidP="003120D6">
            <w:pPr>
              <w:rPr>
                <w:b/>
                <w:bCs/>
              </w:rPr>
            </w:pPr>
            <w:r w:rsidRPr="003120D6">
              <w:rPr>
                <w:b/>
                <w:bCs/>
              </w:rPr>
              <w:t>UNIT</w:t>
            </w:r>
          </w:p>
        </w:tc>
        <w:tc>
          <w:tcPr>
            <w:tcW w:w="980" w:type="dxa"/>
            <w:hideMark/>
          </w:tcPr>
          <w:p w:rsidR="003120D6" w:rsidRPr="003120D6" w:rsidRDefault="003120D6" w:rsidP="003120D6">
            <w:pPr>
              <w:rPr>
                <w:b/>
                <w:bCs/>
              </w:rPr>
            </w:pPr>
            <w:r w:rsidRPr="003120D6">
              <w:rPr>
                <w:b/>
                <w:bCs/>
              </w:rPr>
              <w:t>QTY.</w:t>
            </w:r>
          </w:p>
        </w:tc>
        <w:tc>
          <w:tcPr>
            <w:tcW w:w="1060" w:type="dxa"/>
            <w:hideMark/>
          </w:tcPr>
          <w:p w:rsidR="003120D6" w:rsidRPr="003120D6" w:rsidRDefault="003120D6" w:rsidP="003120D6">
            <w:pPr>
              <w:rPr>
                <w:b/>
                <w:bCs/>
              </w:rPr>
            </w:pPr>
            <w:r w:rsidRPr="003120D6">
              <w:rPr>
                <w:b/>
                <w:bCs/>
              </w:rPr>
              <w:t>RATE</w:t>
            </w:r>
          </w:p>
        </w:tc>
        <w:tc>
          <w:tcPr>
            <w:tcW w:w="1280" w:type="dxa"/>
            <w:hideMark/>
          </w:tcPr>
          <w:p w:rsidR="003120D6" w:rsidRPr="003120D6" w:rsidRDefault="003120D6" w:rsidP="003120D6">
            <w:pPr>
              <w:rPr>
                <w:b/>
                <w:bCs/>
              </w:rPr>
            </w:pPr>
            <w:r w:rsidRPr="003120D6">
              <w:rPr>
                <w:b/>
                <w:bCs/>
              </w:rPr>
              <w:t>AMOUNT</w:t>
            </w:r>
          </w:p>
        </w:tc>
        <w:tc>
          <w:tcPr>
            <w:tcW w:w="1200" w:type="dxa"/>
            <w:hideMark/>
          </w:tcPr>
          <w:p w:rsidR="003120D6" w:rsidRPr="003120D6" w:rsidRDefault="003120D6" w:rsidP="003120D6">
            <w:pPr>
              <w:rPr>
                <w:b/>
                <w:bCs/>
              </w:rPr>
            </w:pPr>
            <w:r w:rsidRPr="003120D6">
              <w:rPr>
                <w:b/>
                <w:bCs/>
              </w:rPr>
              <w:t>DSR NO. 2016</w:t>
            </w:r>
          </w:p>
        </w:tc>
      </w:tr>
      <w:tr w:rsidR="003120D6" w:rsidRPr="003120D6" w:rsidTr="0073044E">
        <w:trPr>
          <w:trHeight w:val="300"/>
        </w:trPr>
        <w:tc>
          <w:tcPr>
            <w:tcW w:w="760" w:type="dxa"/>
            <w:hideMark/>
          </w:tcPr>
          <w:p w:rsidR="003120D6" w:rsidRPr="003120D6" w:rsidRDefault="003120D6" w:rsidP="003120D6">
            <w:pPr>
              <w:rPr>
                <w:b/>
                <w:bCs/>
              </w:rPr>
            </w:pPr>
            <w:r w:rsidRPr="003120D6">
              <w:rPr>
                <w:b/>
                <w:bCs/>
              </w:rPr>
              <w:t>1</w:t>
            </w:r>
          </w:p>
        </w:tc>
        <w:tc>
          <w:tcPr>
            <w:tcW w:w="4462" w:type="dxa"/>
            <w:hideMark/>
          </w:tcPr>
          <w:p w:rsidR="003120D6" w:rsidRPr="003120D6" w:rsidRDefault="003120D6">
            <w:pPr>
              <w:rPr>
                <w:b/>
                <w:bCs/>
              </w:rPr>
            </w:pPr>
            <w:r w:rsidRPr="003120D6">
              <w:rPr>
                <w:b/>
                <w:bCs/>
              </w:rPr>
              <w:t>MUD PHASKA</w:t>
            </w:r>
          </w:p>
        </w:tc>
        <w:tc>
          <w:tcPr>
            <w:tcW w:w="940" w:type="dxa"/>
            <w:hideMark/>
          </w:tcPr>
          <w:p w:rsidR="003120D6" w:rsidRPr="003120D6" w:rsidRDefault="003120D6" w:rsidP="003120D6">
            <w:pPr>
              <w:rPr>
                <w:b/>
                <w:bCs/>
              </w:rPr>
            </w:pPr>
            <w:r w:rsidRPr="003120D6">
              <w:rPr>
                <w:b/>
                <w:bCs/>
              </w:rPr>
              <w:t> </w:t>
            </w:r>
          </w:p>
        </w:tc>
        <w:tc>
          <w:tcPr>
            <w:tcW w:w="980" w:type="dxa"/>
            <w:hideMark/>
          </w:tcPr>
          <w:p w:rsidR="003120D6" w:rsidRPr="003120D6" w:rsidRDefault="003120D6" w:rsidP="003120D6">
            <w:pPr>
              <w:rPr>
                <w:b/>
                <w:bCs/>
              </w:rPr>
            </w:pPr>
            <w:r w:rsidRPr="003120D6">
              <w:rPr>
                <w:b/>
                <w:bCs/>
              </w:rPr>
              <w:t> </w:t>
            </w:r>
          </w:p>
        </w:tc>
        <w:tc>
          <w:tcPr>
            <w:tcW w:w="1060" w:type="dxa"/>
            <w:hideMark/>
          </w:tcPr>
          <w:p w:rsidR="003120D6" w:rsidRPr="003120D6" w:rsidRDefault="003120D6" w:rsidP="003120D6">
            <w:pPr>
              <w:rPr>
                <w:b/>
                <w:bCs/>
              </w:rPr>
            </w:pPr>
            <w:r w:rsidRPr="003120D6">
              <w:rPr>
                <w:b/>
                <w:bCs/>
              </w:rPr>
              <w:t> </w:t>
            </w:r>
          </w:p>
        </w:tc>
        <w:tc>
          <w:tcPr>
            <w:tcW w:w="1280" w:type="dxa"/>
            <w:hideMark/>
          </w:tcPr>
          <w:p w:rsidR="003120D6" w:rsidRPr="003120D6" w:rsidRDefault="003120D6" w:rsidP="003120D6">
            <w:pPr>
              <w:rPr>
                <w:b/>
                <w:bCs/>
              </w:rPr>
            </w:pPr>
            <w:r w:rsidRPr="003120D6">
              <w:rPr>
                <w:b/>
                <w:bCs/>
              </w:rPr>
              <w:t> </w:t>
            </w:r>
          </w:p>
        </w:tc>
        <w:tc>
          <w:tcPr>
            <w:tcW w:w="1200" w:type="dxa"/>
            <w:hideMark/>
          </w:tcPr>
          <w:p w:rsidR="003120D6" w:rsidRPr="003120D6" w:rsidRDefault="003120D6" w:rsidP="003120D6">
            <w:pPr>
              <w:rPr>
                <w:b/>
                <w:bCs/>
              </w:rPr>
            </w:pPr>
            <w:r w:rsidRPr="003120D6">
              <w:rPr>
                <w:b/>
                <w:bCs/>
              </w:rPr>
              <w:t> </w:t>
            </w:r>
          </w:p>
        </w:tc>
      </w:tr>
      <w:tr w:rsidR="003120D6" w:rsidRPr="003120D6" w:rsidTr="0073044E">
        <w:trPr>
          <w:trHeight w:val="510"/>
        </w:trPr>
        <w:tc>
          <w:tcPr>
            <w:tcW w:w="760" w:type="dxa"/>
            <w:hideMark/>
          </w:tcPr>
          <w:p w:rsidR="003120D6" w:rsidRPr="003120D6" w:rsidRDefault="003120D6" w:rsidP="003120D6">
            <w:pPr>
              <w:rPr>
                <w:b/>
                <w:bCs/>
              </w:rPr>
            </w:pPr>
            <w:r w:rsidRPr="003120D6">
              <w:rPr>
                <w:b/>
                <w:bCs/>
              </w:rPr>
              <w:t> </w:t>
            </w:r>
          </w:p>
        </w:tc>
        <w:tc>
          <w:tcPr>
            <w:tcW w:w="4462" w:type="dxa"/>
            <w:hideMark/>
          </w:tcPr>
          <w:p w:rsidR="003120D6" w:rsidRPr="003120D6" w:rsidRDefault="003120D6">
            <w:r w:rsidRPr="003120D6">
              <w:t>Demolishing mud phaska in terracing and disposal of material within 50 metres lead.</w:t>
            </w:r>
          </w:p>
        </w:tc>
        <w:tc>
          <w:tcPr>
            <w:tcW w:w="940" w:type="dxa"/>
            <w:hideMark/>
          </w:tcPr>
          <w:p w:rsidR="003120D6" w:rsidRPr="003120D6" w:rsidRDefault="003120D6" w:rsidP="003120D6">
            <w:r w:rsidRPr="003120D6">
              <w:t>CUM</w:t>
            </w:r>
          </w:p>
        </w:tc>
        <w:tc>
          <w:tcPr>
            <w:tcW w:w="980" w:type="dxa"/>
            <w:hideMark/>
          </w:tcPr>
          <w:p w:rsidR="003120D6" w:rsidRPr="003120D6" w:rsidRDefault="003120D6" w:rsidP="003120D6">
            <w:r w:rsidRPr="003120D6">
              <w:t>22</w:t>
            </w:r>
          </w:p>
        </w:tc>
        <w:tc>
          <w:tcPr>
            <w:tcW w:w="1060" w:type="dxa"/>
            <w:hideMark/>
          </w:tcPr>
          <w:p w:rsidR="003120D6" w:rsidRPr="003120D6" w:rsidRDefault="003120D6" w:rsidP="003120D6">
            <w:r w:rsidRPr="003120D6">
              <w:t> </w:t>
            </w:r>
          </w:p>
        </w:tc>
        <w:tc>
          <w:tcPr>
            <w:tcW w:w="1280" w:type="dxa"/>
            <w:hideMark/>
          </w:tcPr>
          <w:p w:rsidR="003120D6" w:rsidRPr="003120D6" w:rsidRDefault="003120D6" w:rsidP="003120D6">
            <w:r w:rsidRPr="003120D6">
              <w:t> </w:t>
            </w:r>
          </w:p>
        </w:tc>
        <w:tc>
          <w:tcPr>
            <w:tcW w:w="1200" w:type="dxa"/>
            <w:hideMark/>
          </w:tcPr>
          <w:p w:rsidR="003120D6" w:rsidRPr="003120D6" w:rsidRDefault="003120D6" w:rsidP="003120D6">
            <w:pPr>
              <w:rPr>
                <w:b/>
                <w:bCs/>
              </w:rPr>
            </w:pPr>
            <w:r w:rsidRPr="003120D6">
              <w:rPr>
                <w:b/>
                <w:bCs/>
              </w:rPr>
              <w:t>15.27</w:t>
            </w:r>
          </w:p>
        </w:tc>
      </w:tr>
      <w:tr w:rsidR="003120D6" w:rsidRPr="003120D6" w:rsidTr="0073044E">
        <w:trPr>
          <w:trHeight w:val="315"/>
        </w:trPr>
        <w:tc>
          <w:tcPr>
            <w:tcW w:w="760" w:type="dxa"/>
            <w:hideMark/>
          </w:tcPr>
          <w:p w:rsidR="003120D6" w:rsidRPr="003120D6" w:rsidRDefault="003120D6" w:rsidP="003120D6">
            <w:pPr>
              <w:rPr>
                <w:b/>
                <w:bCs/>
              </w:rPr>
            </w:pPr>
            <w:r w:rsidRPr="003120D6">
              <w:rPr>
                <w:b/>
                <w:bCs/>
              </w:rPr>
              <w:t>2</w:t>
            </w:r>
          </w:p>
        </w:tc>
        <w:tc>
          <w:tcPr>
            <w:tcW w:w="4462" w:type="dxa"/>
            <w:hideMark/>
          </w:tcPr>
          <w:p w:rsidR="003120D6" w:rsidRPr="003120D6" w:rsidRDefault="003120D6">
            <w:pPr>
              <w:rPr>
                <w:b/>
                <w:bCs/>
              </w:rPr>
            </w:pPr>
            <w:r w:rsidRPr="003120D6">
              <w:rPr>
                <w:b/>
                <w:bCs/>
              </w:rPr>
              <w:t>GOLA</w:t>
            </w:r>
          </w:p>
        </w:tc>
        <w:tc>
          <w:tcPr>
            <w:tcW w:w="940" w:type="dxa"/>
            <w:hideMark/>
          </w:tcPr>
          <w:p w:rsidR="003120D6" w:rsidRPr="003120D6" w:rsidRDefault="003120D6" w:rsidP="003120D6">
            <w:pPr>
              <w:rPr>
                <w:b/>
                <w:bCs/>
              </w:rPr>
            </w:pPr>
            <w:r w:rsidRPr="003120D6">
              <w:rPr>
                <w:b/>
                <w:bCs/>
              </w:rPr>
              <w:t> </w:t>
            </w:r>
          </w:p>
        </w:tc>
        <w:tc>
          <w:tcPr>
            <w:tcW w:w="980" w:type="dxa"/>
            <w:hideMark/>
          </w:tcPr>
          <w:p w:rsidR="003120D6" w:rsidRPr="003120D6" w:rsidRDefault="003120D6" w:rsidP="003120D6">
            <w:pPr>
              <w:rPr>
                <w:b/>
                <w:bCs/>
              </w:rPr>
            </w:pPr>
            <w:r w:rsidRPr="003120D6">
              <w:rPr>
                <w:b/>
                <w:bCs/>
              </w:rPr>
              <w:t> </w:t>
            </w:r>
          </w:p>
        </w:tc>
        <w:tc>
          <w:tcPr>
            <w:tcW w:w="1060" w:type="dxa"/>
            <w:hideMark/>
          </w:tcPr>
          <w:p w:rsidR="003120D6" w:rsidRPr="003120D6" w:rsidRDefault="003120D6" w:rsidP="003120D6">
            <w:pPr>
              <w:rPr>
                <w:b/>
                <w:bCs/>
              </w:rPr>
            </w:pPr>
            <w:r w:rsidRPr="003120D6">
              <w:rPr>
                <w:b/>
                <w:bCs/>
              </w:rPr>
              <w:t> </w:t>
            </w:r>
          </w:p>
        </w:tc>
        <w:tc>
          <w:tcPr>
            <w:tcW w:w="1280" w:type="dxa"/>
            <w:hideMark/>
          </w:tcPr>
          <w:p w:rsidR="003120D6" w:rsidRPr="003120D6" w:rsidRDefault="003120D6" w:rsidP="003120D6">
            <w:pPr>
              <w:rPr>
                <w:b/>
                <w:bCs/>
              </w:rPr>
            </w:pPr>
            <w:r w:rsidRPr="003120D6">
              <w:rPr>
                <w:b/>
                <w:bCs/>
              </w:rPr>
              <w:t> </w:t>
            </w:r>
          </w:p>
        </w:tc>
        <w:tc>
          <w:tcPr>
            <w:tcW w:w="1200" w:type="dxa"/>
            <w:hideMark/>
          </w:tcPr>
          <w:p w:rsidR="003120D6" w:rsidRPr="003120D6" w:rsidRDefault="003120D6" w:rsidP="003120D6">
            <w:pPr>
              <w:rPr>
                <w:b/>
                <w:bCs/>
              </w:rPr>
            </w:pPr>
            <w:r w:rsidRPr="003120D6">
              <w:rPr>
                <w:b/>
                <w:bCs/>
              </w:rPr>
              <w:t> </w:t>
            </w:r>
          </w:p>
        </w:tc>
      </w:tr>
      <w:tr w:rsidR="003120D6" w:rsidRPr="003120D6" w:rsidTr="0073044E">
        <w:trPr>
          <w:trHeight w:val="255"/>
        </w:trPr>
        <w:tc>
          <w:tcPr>
            <w:tcW w:w="760" w:type="dxa"/>
            <w:hideMark/>
          </w:tcPr>
          <w:p w:rsidR="003120D6" w:rsidRPr="003120D6" w:rsidRDefault="003120D6" w:rsidP="003120D6">
            <w:pPr>
              <w:rPr>
                <w:b/>
                <w:bCs/>
              </w:rPr>
            </w:pPr>
            <w:r w:rsidRPr="003120D6">
              <w:rPr>
                <w:b/>
                <w:bCs/>
              </w:rPr>
              <w:t> </w:t>
            </w:r>
          </w:p>
        </w:tc>
        <w:tc>
          <w:tcPr>
            <w:tcW w:w="4462" w:type="dxa"/>
            <w:hideMark/>
          </w:tcPr>
          <w:p w:rsidR="003120D6" w:rsidRPr="003120D6" w:rsidRDefault="003120D6" w:rsidP="003120D6">
            <w:r w:rsidRPr="003120D6">
              <w:t>Demolishing cement concrete manually/ by mechanical means including disposal of material within 50 metres lead as per direction of Engineer – in - charge.</w:t>
            </w:r>
          </w:p>
        </w:tc>
        <w:tc>
          <w:tcPr>
            <w:tcW w:w="940" w:type="dxa"/>
            <w:hideMark/>
          </w:tcPr>
          <w:p w:rsidR="003120D6" w:rsidRPr="003120D6" w:rsidRDefault="003120D6" w:rsidP="003120D6">
            <w:pPr>
              <w:rPr>
                <w:b/>
                <w:bCs/>
              </w:rPr>
            </w:pPr>
            <w:r w:rsidRPr="003120D6">
              <w:rPr>
                <w:b/>
                <w:bCs/>
              </w:rPr>
              <w:t> </w:t>
            </w:r>
          </w:p>
        </w:tc>
        <w:tc>
          <w:tcPr>
            <w:tcW w:w="980" w:type="dxa"/>
            <w:hideMark/>
          </w:tcPr>
          <w:p w:rsidR="003120D6" w:rsidRPr="003120D6" w:rsidRDefault="003120D6" w:rsidP="003120D6">
            <w:pPr>
              <w:rPr>
                <w:b/>
                <w:bCs/>
              </w:rPr>
            </w:pPr>
            <w:r w:rsidRPr="003120D6">
              <w:rPr>
                <w:b/>
                <w:bCs/>
              </w:rPr>
              <w:t> </w:t>
            </w:r>
          </w:p>
        </w:tc>
        <w:tc>
          <w:tcPr>
            <w:tcW w:w="1060" w:type="dxa"/>
            <w:hideMark/>
          </w:tcPr>
          <w:p w:rsidR="003120D6" w:rsidRPr="003120D6" w:rsidRDefault="003120D6" w:rsidP="003120D6">
            <w:pPr>
              <w:rPr>
                <w:b/>
                <w:bCs/>
              </w:rPr>
            </w:pPr>
            <w:r w:rsidRPr="003120D6">
              <w:rPr>
                <w:b/>
                <w:bCs/>
              </w:rPr>
              <w:t> </w:t>
            </w:r>
          </w:p>
        </w:tc>
        <w:tc>
          <w:tcPr>
            <w:tcW w:w="1280" w:type="dxa"/>
            <w:hideMark/>
          </w:tcPr>
          <w:p w:rsidR="003120D6" w:rsidRPr="003120D6" w:rsidRDefault="003120D6" w:rsidP="003120D6">
            <w:pPr>
              <w:rPr>
                <w:b/>
                <w:bCs/>
              </w:rPr>
            </w:pPr>
            <w:r w:rsidRPr="003120D6">
              <w:rPr>
                <w:b/>
                <w:bCs/>
              </w:rPr>
              <w:t> </w:t>
            </w:r>
          </w:p>
        </w:tc>
        <w:tc>
          <w:tcPr>
            <w:tcW w:w="1200" w:type="dxa"/>
            <w:hideMark/>
          </w:tcPr>
          <w:p w:rsidR="003120D6" w:rsidRPr="003120D6" w:rsidRDefault="003120D6" w:rsidP="003120D6">
            <w:pPr>
              <w:rPr>
                <w:b/>
                <w:bCs/>
              </w:rPr>
            </w:pPr>
            <w:r w:rsidRPr="003120D6">
              <w:rPr>
                <w:b/>
                <w:bCs/>
              </w:rPr>
              <w:t> </w:t>
            </w:r>
          </w:p>
        </w:tc>
      </w:tr>
      <w:tr w:rsidR="003120D6" w:rsidRPr="003120D6" w:rsidTr="0073044E">
        <w:trPr>
          <w:trHeight w:val="510"/>
        </w:trPr>
        <w:tc>
          <w:tcPr>
            <w:tcW w:w="760" w:type="dxa"/>
            <w:hideMark/>
          </w:tcPr>
          <w:p w:rsidR="003120D6" w:rsidRPr="003120D6" w:rsidRDefault="003120D6" w:rsidP="003120D6">
            <w:pPr>
              <w:rPr>
                <w:b/>
                <w:bCs/>
              </w:rPr>
            </w:pPr>
            <w:r w:rsidRPr="003120D6">
              <w:rPr>
                <w:b/>
                <w:bCs/>
              </w:rPr>
              <w:t> </w:t>
            </w:r>
          </w:p>
        </w:tc>
        <w:tc>
          <w:tcPr>
            <w:tcW w:w="4462" w:type="dxa"/>
            <w:hideMark/>
          </w:tcPr>
          <w:p w:rsidR="003120D6" w:rsidRPr="003120D6" w:rsidRDefault="003120D6">
            <w:r w:rsidRPr="003120D6">
              <w:t>Nominal concrete 1:3:6 or richer mix (i/c equivalent design mix)</w:t>
            </w:r>
          </w:p>
        </w:tc>
        <w:tc>
          <w:tcPr>
            <w:tcW w:w="940" w:type="dxa"/>
            <w:hideMark/>
          </w:tcPr>
          <w:p w:rsidR="003120D6" w:rsidRPr="003120D6" w:rsidRDefault="003120D6" w:rsidP="003120D6">
            <w:r w:rsidRPr="003120D6">
              <w:t>CUM</w:t>
            </w:r>
          </w:p>
        </w:tc>
        <w:tc>
          <w:tcPr>
            <w:tcW w:w="980" w:type="dxa"/>
            <w:hideMark/>
          </w:tcPr>
          <w:p w:rsidR="003120D6" w:rsidRPr="003120D6" w:rsidRDefault="003120D6" w:rsidP="003120D6">
            <w:r w:rsidRPr="003120D6">
              <w:t>0.72</w:t>
            </w:r>
          </w:p>
        </w:tc>
        <w:tc>
          <w:tcPr>
            <w:tcW w:w="1060" w:type="dxa"/>
            <w:hideMark/>
          </w:tcPr>
          <w:p w:rsidR="003120D6" w:rsidRPr="003120D6" w:rsidRDefault="003120D6" w:rsidP="003120D6">
            <w:r w:rsidRPr="003120D6">
              <w:t> </w:t>
            </w:r>
          </w:p>
        </w:tc>
        <w:tc>
          <w:tcPr>
            <w:tcW w:w="1280" w:type="dxa"/>
            <w:hideMark/>
          </w:tcPr>
          <w:p w:rsidR="003120D6" w:rsidRPr="003120D6" w:rsidRDefault="003120D6" w:rsidP="003120D6">
            <w:r w:rsidRPr="003120D6">
              <w:t> </w:t>
            </w:r>
          </w:p>
        </w:tc>
        <w:tc>
          <w:tcPr>
            <w:tcW w:w="1200" w:type="dxa"/>
            <w:hideMark/>
          </w:tcPr>
          <w:p w:rsidR="003120D6" w:rsidRPr="003120D6" w:rsidRDefault="003120D6" w:rsidP="003120D6">
            <w:pPr>
              <w:rPr>
                <w:b/>
                <w:bCs/>
              </w:rPr>
            </w:pPr>
            <w:r w:rsidRPr="003120D6">
              <w:rPr>
                <w:b/>
                <w:bCs/>
              </w:rPr>
              <w:t>15.2.1</w:t>
            </w:r>
          </w:p>
        </w:tc>
      </w:tr>
      <w:tr w:rsidR="003120D6" w:rsidRPr="003120D6" w:rsidTr="0073044E">
        <w:trPr>
          <w:trHeight w:val="315"/>
        </w:trPr>
        <w:tc>
          <w:tcPr>
            <w:tcW w:w="760" w:type="dxa"/>
            <w:hideMark/>
          </w:tcPr>
          <w:p w:rsidR="003120D6" w:rsidRPr="003120D6" w:rsidRDefault="003120D6" w:rsidP="003120D6">
            <w:pPr>
              <w:rPr>
                <w:b/>
                <w:bCs/>
              </w:rPr>
            </w:pPr>
            <w:r w:rsidRPr="003120D6">
              <w:rPr>
                <w:b/>
                <w:bCs/>
              </w:rPr>
              <w:t>3</w:t>
            </w:r>
          </w:p>
        </w:tc>
        <w:tc>
          <w:tcPr>
            <w:tcW w:w="4462" w:type="dxa"/>
            <w:hideMark/>
          </w:tcPr>
          <w:p w:rsidR="003120D6" w:rsidRPr="003120D6" w:rsidRDefault="003120D6" w:rsidP="003120D6">
            <w:pPr>
              <w:rPr>
                <w:b/>
                <w:bCs/>
              </w:rPr>
            </w:pPr>
            <w:r w:rsidRPr="003120D6">
              <w:rPr>
                <w:b/>
                <w:bCs/>
              </w:rPr>
              <w:t>RAIN WATER PIPE/C.I. PIPE</w:t>
            </w:r>
          </w:p>
        </w:tc>
        <w:tc>
          <w:tcPr>
            <w:tcW w:w="940" w:type="dxa"/>
            <w:hideMark/>
          </w:tcPr>
          <w:p w:rsidR="003120D6" w:rsidRPr="003120D6" w:rsidRDefault="003120D6" w:rsidP="003120D6">
            <w:r w:rsidRPr="003120D6">
              <w:t> </w:t>
            </w:r>
          </w:p>
        </w:tc>
        <w:tc>
          <w:tcPr>
            <w:tcW w:w="980" w:type="dxa"/>
            <w:hideMark/>
          </w:tcPr>
          <w:p w:rsidR="003120D6" w:rsidRPr="003120D6" w:rsidRDefault="003120D6" w:rsidP="003120D6">
            <w:r w:rsidRPr="003120D6">
              <w:t> </w:t>
            </w:r>
          </w:p>
        </w:tc>
        <w:tc>
          <w:tcPr>
            <w:tcW w:w="1060" w:type="dxa"/>
            <w:hideMark/>
          </w:tcPr>
          <w:p w:rsidR="003120D6" w:rsidRPr="003120D6" w:rsidRDefault="003120D6" w:rsidP="003120D6">
            <w:r w:rsidRPr="003120D6">
              <w:t> </w:t>
            </w:r>
          </w:p>
        </w:tc>
        <w:tc>
          <w:tcPr>
            <w:tcW w:w="1280" w:type="dxa"/>
            <w:hideMark/>
          </w:tcPr>
          <w:p w:rsidR="003120D6" w:rsidRPr="003120D6" w:rsidRDefault="003120D6" w:rsidP="003120D6">
            <w:r w:rsidRPr="003120D6">
              <w:t> </w:t>
            </w:r>
          </w:p>
        </w:tc>
        <w:tc>
          <w:tcPr>
            <w:tcW w:w="1200" w:type="dxa"/>
            <w:hideMark/>
          </w:tcPr>
          <w:p w:rsidR="003120D6" w:rsidRPr="003120D6" w:rsidRDefault="003120D6" w:rsidP="003120D6">
            <w:pPr>
              <w:rPr>
                <w:b/>
                <w:bCs/>
              </w:rPr>
            </w:pPr>
            <w:r w:rsidRPr="003120D6">
              <w:rPr>
                <w:b/>
                <w:bCs/>
              </w:rPr>
              <w:t> </w:t>
            </w:r>
          </w:p>
        </w:tc>
      </w:tr>
      <w:tr w:rsidR="003120D6" w:rsidRPr="003120D6" w:rsidTr="0073044E">
        <w:trPr>
          <w:trHeight w:val="765"/>
        </w:trPr>
        <w:tc>
          <w:tcPr>
            <w:tcW w:w="760" w:type="dxa"/>
            <w:hideMark/>
          </w:tcPr>
          <w:p w:rsidR="003120D6" w:rsidRPr="003120D6" w:rsidRDefault="003120D6" w:rsidP="003120D6">
            <w:pPr>
              <w:rPr>
                <w:b/>
                <w:bCs/>
              </w:rPr>
            </w:pPr>
            <w:r w:rsidRPr="003120D6">
              <w:rPr>
                <w:b/>
                <w:bCs/>
              </w:rPr>
              <w:t> </w:t>
            </w:r>
          </w:p>
        </w:tc>
        <w:tc>
          <w:tcPr>
            <w:tcW w:w="4462" w:type="dxa"/>
            <w:hideMark/>
          </w:tcPr>
          <w:p w:rsidR="003120D6" w:rsidRPr="003120D6" w:rsidRDefault="003120D6" w:rsidP="003120D6">
            <w:r w:rsidRPr="003120D6">
              <w:t>Dismantling C.I. or asbestos rain water pipe with fittings and clamps including stacking the material within 50 metres lead :</w:t>
            </w:r>
          </w:p>
        </w:tc>
        <w:tc>
          <w:tcPr>
            <w:tcW w:w="940" w:type="dxa"/>
            <w:hideMark/>
          </w:tcPr>
          <w:p w:rsidR="003120D6" w:rsidRPr="003120D6" w:rsidRDefault="003120D6" w:rsidP="003120D6">
            <w:r w:rsidRPr="003120D6">
              <w:t> </w:t>
            </w:r>
          </w:p>
        </w:tc>
        <w:tc>
          <w:tcPr>
            <w:tcW w:w="980" w:type="dxa"/>
            <w:hideMark/>
          </w:tcPr>
          <w:p w:rsidR="003120D6" w:rsidRPr="003120D6" w:rsidRDefault="003120D6" w:rsidP="003120D6">
            <w:r w:rsidRPr="003120D6">
              <w:t> </w:t>
            </w:r>
          </w:p>
        </w:tc>
        <w:tc>
          <w:tcPr>
            <w:tcW w:w="1060" w:type="dxa"/>
            <w:hideMark/>
          </w:tcPr>
          <w:p w:rsidR="003120D6" w:rsidRPr="003120D6" w:rsidRDefault="003120D6" w:rsidP="003120D6">
            <w:r w:rsidRPr="003120D6">
              <w:t> </w:t>
            </w:r>
          </w:p>
        </w:tc>
        <w:tc>
          <w:tcPr>
            <w:tcW w:w="1280" w:type="dxa"/>
            <w:hideMark/>
          </w:tcPr>
          <w:p w:rsidR="003120D6" w:rsidRPr="003120D6" w:rsidRDefault="003120D6" w:rsidP="003120D6">
            <w:r w:rsidRPr="003120D6">
              <w:t> </w:t>
            </w:r>
          </w:p>
        </w:tc>
        <w:tc>
          <w:tcPr>
            <w:tcW w:w="1200" w:type="dxa"/>
            <w:hideMark/>
          </w:tcPr>
          <w:p w:rsidR="003120D6" w:rsidRPr="003120D6" w:rsidRDefault="003120D6" w:rsidP="003120D6">
            <w:pPr>
              <w:rPr>
                <w:b/>
                <w:bCs/>
              </w:rPr>
            </w:pPr>
            <w:r w:rsidRPr="003120D6">
              <w:rPr>
                <w:b/>
                <w:bCs/>
              </w:rPr>
              <w:t> </w:t>
            </w:r>
          </w:p>
        </w:tc>
      </w:tr>
      <w:tr w:rsidR="003120D6" w:rsidRPr="003120D6" w:rsidTr="0073044E">
        <w:trPr>
          <w:trHeight w:val="315"/>
        </w:trPr>
        <w:tc>
          <w:tcPr>
            <w:tcW w:w="760" w:type="dxa"/>
            <w:hideMark/>
          </w:tcPr>
          <w:p w:rsidR="003120D6" w:rsidRPr="003120D6" w:rsidRDefault="003120D6" w:rsidP="003120D6">
            <w:pPr>
              <w:rPr>
                <w:b/>
                <w:bCs/>
              </w:rPr>
            </w:pPr>
            <w:r w:rsidRPr="003120D6">
              <w:rPr>
                <w:b/>
                <w:bCs/>
              </w:rPr>
              <w:t> </w:t>
            </w:r>
          </w:p>
        </w:tc>
        <w:tc>
          <w:tcPr>
            <w:tcW w:w="4462" w:type="dxa"/>
            <w:hideMark/>
          </w:tcPr>
          <w:p w:rsidR="003120D6" w:rsidRPr="003120D6" w:rsidRDefault="003120D6" w:rsidP="003120D6">
            <w:r w:rsidRPr="003120D6">
              <w:t>100m dia pipe</w:t>
            </w:r>
          </w:p>
        </w:tc>
        <w:tc>
          <w:tcPr>
            <w:tcW w:w="940" w:type="dxa"/>
            <w:hideMark/>
          </w:tcPr>
          <w:p w:rsidR="003120D6" w:rsidRPr="003120D6" w:rsidRDefault="003120D6" w:rsidP="003120D6">
            <w:r w:rsidRPr="003120D6">
              <w:t>MTR.</w:t>
            </w:r>
          </w:p>
        </w:tc>
        <w:tc>
          <w:tcPr>
            <w:tcW w:w="980" w:type="dxa"/>
            <w:hideMark/>
          </w:tcPr>
          <w:p w:rsidR="003120D6" w:rsidRPr="003120D6" w:rsidRDefault="003120D6" w:rsidP="003120D6">
            <w:r w:rsidRPr="003120D6">
              <w:t>172</w:t>
            </w:r>
          </w:p>
        </w:tc>
        <w:tc>
          <w:tcPr>
            <w:tcW w:w="1060" w:type="dxa"/>
            <w:hideMark/>
          </w:tcPr>
          <w:p w:rsidR="003120D6" w:rsidRPr="003120D6" w:rsidRDefault="003120D6" w:rsidP="003120D6">
            <w:r w:rsidRPr="003120D6">
              <w:t> </w:t>
            </w:r>
          </w:p>
        </w:tc>
        <w:tc>
          <w:tcPr>
            <w:tcW w:w="1280" w:type="dxa"/>
            <w:hideMark/>
          </w:tcPr>
          <w:p w:rsidR="003120D6" w:rsidRPr="003120D6" w:rsidRDefault="003120D6" w:rsidP="003120D6">
            <w:r w:rsidRPr="003120D6">
              <w:t> </w:t>
            </w:r>
          </w:p>
        </w:tc>
        <w:tc>
          <w:tcPr>
            <w:tcW w:w="1200" w:type="dxa"/>
            <w:hideMark/>
          </w:tcPr>
          <w:p w:rsidR="003120D6" w:rsidRPr="003120D6" w:rsidRDefault="003120D6" w:rsidP="003120D6">
            <w:pPr>
              <w:rPr>
                <w:b/>
                <w:bCs/>
              </w:rPr>
            </w:pPr>
            <w:r w:rsidRPr="003120D6">
              <w:rPr>
                <w:b/>
                <w:bCs/>
              </w:rPr>
              <w:t>15.42.2</w:t>
            </w:r>
          </w:p>
        </w:tc>
      </w:tr>
      <w:tr w:rsidR="003120D6" w:rsidRPr="003120D6" w:rsidTr="0073044E">
        <w:trPr>
          <w:trHeight w:val="315"/>
        </w:trPr>
        <w:tc>
          <w:tcPr>
            <w:tcW w:w="760" w:type="dxa"/>
            <w:hideMark/>
          </w:tcPr>
          <w:p w:rsidR="003120D6" w:rsidRPr="003120D6" w:rsidRDefault="003120D6" w:rsidP="003120D6">
            <w:pPr>
              <w:rPr>
                <w:b/>
                <w:bCs/>
              </w:rPr>
            </w:pPr>
            <w:r w:rsidRPr="003120D6">
              <w:rPr>
                <w:b/>
                <w:bCs/>
              </w:rPr>
              <w:t>4</w:t>
            </w:r>
          </w:p>
        </w:tc>
        <w:tc>
          <w:tcPr>
            <w:tcW w:w="4462" w:type="dxa"/>
            <w:hideMark/>
          </w:tcPr>
          <w:p w:rsidR="003120D6" w:rsidRPr="003120D6" w:rsidRDefault="003120D6">
            <w:pPr>
              <w:rPr>
                <w:b/>
                <w:bCs/>
              </w:rPr>
            </w:pPr>
            <w:r w:rsidRPr="003120D6">
              <w:rPr>
                <w:b/>
                <w:bCs/>
              </w:rPr>
              <w:t>OLD PLASTER / DISMANTLING</w:t>
            </w:r>
          </w:p>
        </w:tc>
        <w:tc>
          <w:tcPr>
            <w:tcW w:w="940" w:type="dxa"/>
            <w:hideMark/>
          </w:tcPr>
          <w:p w:rsidR="003120D6" w:rsidRPr="003120D6" w:rsidRDefault="003120D6">
            <w:r w:rsidRPr="003120D6">
              <w:t> </w:t>
            </w:r>
          </w:p>
        </w:tc>
        <w:tc>
          <w:tcPr>
            <w:tcW w:w="980" w:type="dxa"/>
            <w:hideMark/>
          </w:tcPr>
          <w:p w:rsidR="003120D6" w:rsidRPr="003120D6" w:rsidRDefault="003120D6" w:rsidP="003120D6">
            <w:r w:rsidRPr="003120D6">
              <w:t> </w:t>
            </w:r>
          </w:p>
        </w:tc>
        <w:tc>
          <w:tcPr>
            <w:tcW w:w="1060" w:type="dxa"/>
            <w:hideMark/>
          </w:tcPr>
          <w:p w:rsidR="003120D6" w:rsidRPr="003120D6" w:rsidRDefault="003120D6" w:rsidP="003120D6">
            <w:r w:rsidRPr="003120D6">
              <w:t> </w:t>
            </w:r>
          </w:p>
        </w:tc>
        <w:tc>
          <w:tcPr>
            <w:tcW w:w="1280" w:type="dxa"/>
            <w:hideMark/>
          </w:tcPr>
          <w:p w:rsidR="003120D6" w:rsidRPr="003120D6" w:rsidRDefault="003120D6" w:rsidP="003120D6">
            <w:r w:rsidRPr="003120D6">
              <w:t> </w:t>
            </w:r>
          </w:p>
        </w:tc>
        <w:tc>
          <w:tcPr>
            <w:tcW w:w="1200" w:type="dxa"/>
            <w:hideMark/>
          </w:tcPr>
          <w:p w:rsidR="003120D6" w:rsidRPr="003120D6" w:rsidRDefault="003120D6">
            <w:pPr>
              <w:rPr>
                <w:b/>
                <w:bCs/>
              </w:rPr>
            </w:pPr>
            <w:r w:rsidRPr="003120D6">
              <w:rPr>
                <w:b/>
                <w:bCs/>
              </w:rPr>
              <w:t> </w:t>
            </w:r>
          </w:p>
        </w:tc>
      </w:tr>
      <w:tr w:rsidR="003120D6" w:rsidRPr="003120D6" w:rsidTr="0073044E">
        <w:trPr>
          <w:trHeight w:val="1020"/>
        </w:trPr>
        <w:tc>
          <w:tcPr>
            <w:tcW w:w="760" w:type="dxa"/>
            <w:hideMark/>
          </w:tcPr>
          <w:p w:rsidR="003120D6" w:rsidRPr="003120D6" w:rsidRDefault="003120D6" w:rsidP="003120D6">
            <w:pPr>
              <w:rPr>
                <w:b/>
                <w:bCs/>
              </w:rPr>
            </w:pPr>
            <w:r w:rsidRPr="003120D6">
              <w:rPr>
                <w:b/>
                <w:bCs/>
              </w:rPr>
              <w:t> </w:t>
            </w:r>
          </w:p>
        </w:tc>
        <w:tc>
          <w:tcPr>
            <w:tcW w:w="4462" w:type="dxa"/>
            <w:hideMark/>
          </w:tcPr>
          <w:p w:rsidR="003120D6" w:rsidRPr="003120D6" w:rsidRDefault="003120D6" w:rsidP="003120D6">
            <w:r w:rsidRPr="003120D6">
              <w:t>Dismantling old plaster or skirting raking out joints and cleaning the surface for plaster including disposal of rubbish to the dumping ground within 50 metres lead.</w:t>
            </w:r>
          </w:p>
        </w:tc>
        <w:tc>
          <w:tcPr>
            <w:tcW w:w="940" w:type="dxa"/>
            <w:hideMark/>
          </w:tcPr>
          <w:p w:rsidR="003120D6" w:rsidRPr="003120D6" w:rsidRDefault="003120D6" w:rsidP="003120D6">
            <w:r w:rsidRPr="003120D6">
              <w:t>SQM</w:t>
            </w:r>
          </w:p>
        </w:tc>
        <w:tc>
          <w:tcPr>
            <w:tcW w:w="980" w:type="dxa"/>
            <w:hideMark/>
          </w:tcPr>
          <w:p w:rsidR="003120D6" w:rsidRPr="003120D6" w:rsidRDefault="003120D6" w:rsidP="003120D6">
            <w:r w:rsidRPr="003120D6">
              <w:t>180</w:t>
            </w:r>
          </w:p>
        </w:tc>
        <w:tc>
          <w:tcPr>
            <w:tcW w:w="1060" w:type="dxa"/>
            <w:hideMark/>
          </w:tcPr>
          <w:p w:rsidR="003120D6" w:rsidRPr="003120D6" w:rsidRDefault="003120D6" w:rsidP="003120D6">
            <w:r w:rsidRPr="003120D6">
              <w:t> </w:t>
            </w:r>
          </w:p>
        </w:tc>
        <w:tc>
          <w:tcPr>
            <w:tcW w:w="1280" w:type="dxa"/>
            <w:hideMark/>
          </w:tcPr>
          <w:p w:rsidR="003120D6" w:rsidRPr="003120D6" w:rsidRDefault="003120D6" w:rsidP="003120D6">
            <w:r w:rsidRPr="003120D6">
              <w:t> </w:t>
            </w:r>
          </w:p>
        </w:tc>
        <w:tc>
          <w:tcPr>
            <w:tcW w:w="1200" w:type="dxa"/>
            <w:hideMark/>
          </w:tcPr>
          <w:p w:rsidR="003120D6" w:rsidRPr="003120D6" w:rsidRDefault="003120D6" w:rsidP="003120D6">
            <w:pPr>
              <w:rPr>
                <w:b/>
                <w:bCs/>
              </w:rPr>
            </w:pPr>
            <w:r w:rsidRPr="003120D6">
              <w:rPr>
                <w:b/>
                <w:bCs/>
              </w:rPr>
              <w:t>15.56</w:t>
            </w:r>
          </w:p>
        </w:tc>
      </w:tr>
      <w:tr w:rsidR="003120D6" w:rsidRPr="003120D6" w:rsidTr="0073044E">
        <w:trPr>
          <w:trHeight w:val="630"/>
        </w:trPr>
        <w:tc>
          <w:tcPr>
            <w:tcW w:w="760" w:type="dxa"/>
            <w:hideMark/>
          </w:tcPr>
          <w:p w:rsidR="003120D6" w:rsidRPr="003120D6" w:rsidRDefault="003120D6" w:rsidP="003120D6">
            <w:pPr>
              <w:rPr>
                <w:b/>
                <w:bCs/>
              </w:rPr>
            </w:pPr>
            <w:r w:rsidRPr="003120D6">
              <w:rPr>
                <w:b/>
                <w:bCs/>
              </w:rPr>
              <w:t>5</w:t>
            </w:r>
          </w:p>
        </w:tc>
        <w:tc>
          <w:tcPr>
            <w:tcW w:w="4462" w:type="dxa"/>
            <w:hideMark/>
          </w:tcPr>
          <w:p w:rsidR="003120D6" w:rsidRPr="003120D6" w:rsidRDefault="003120D6">
            <w:pPr>
              <w:rPr>
                <w:b/>
                <w:bCs/>
              </w:rPr>
            </w:pPr>
            <w:r w:rsidRPr="003120D6">
              <w:rPr>
                <w:b/>
                <w:bCs/>
              </w:rPr>
              <w:t>STEEL BUILD UP SECTION RAILINGS DEMOLISHING</w:t>
            </w:r>
          </w:p>
        </w:tc>
        <w:tc>
          <w:tcPr>
            <w:tcW w:w="940" w:type="dxa"/>
            <w:noWrap/>
            <w:hideMark/>
          </w:tcPr>
          <w:p w:rsidR="003120D6" w:rsidRPr="003120D6" w:rsidRDefault="003120D6">
            <w:r w:rsidRPr="003120D6">
              <w:t> </w:t>
            </w:r>
          </w:p>
        </w:tc>
        <w:tc>
          <w:tcPr>
            <w:tcW w:w="980" w:type="dxa"/>
            <w:noWrap/>
            <w:hideMark/>
          </w:tcPr>
          <w:p w:rsidR="003120D6" w:rsidRPr="003120D6" w:rsidRDefault="003120D6">
            <w:r w:rsidRPr="003120D6">
              <w:t> </w:t>
            </w:r>
          </w:p>
        </w:tc>
        <w:tc>
          <w:tcPr>
            <w:tcW w:w="1060" w:type="dxa"/>
            <w:noWrap/>
            <w:hideMark/>
          </w:tcPr>
          <w:p w:rsidR="003120D6" w:rsidRPr="003120D6" w:rsidRDefault="003120D6" w:rsidP="003120D6">
            <w:r w:rsidRPr="003120D6">
              <w:t> </w:t>
            </w:r>
          </w:p>
        </w:tc>
        <w:tc>
          <w:tcPr>
            <w:tcW w:w="1280" w:type="dxa"/>
            <w:noWrap/>
            <w:hideMark/>
          </w:tcPr>
          <w:p w:rsidR="003120D6" w:rsidRPr="003120D6" w:rsidRDefault="003120D6">
            <w:r w:rsidRPr="003120D6">
              <w:t> </w:t>
            </w:r>
          </w:p>
        </w:tc>
        <w:tc>
          <w:tcPr>
            <w:tcW w:w="1200" w:type="dxa"/>
            <w:noWrap/>
            <w:hideMark/>
          </w:tcPr>
          <w:p w:rsidR="003120D6" w:rsidRPr="003120D6" w:rsidRDefault="003120D6">
            <w:pPr>
              <w:rPr>
                <w:b/>
                <w:bCs/>
              </w:rPr>
            </w:pPr>
            <w:r w:rsidRPr="003120D6">
              <w:rPr>
                <w:b/>
                <w:bCs/>
              </w:rPr>
              <w:t> </w:t>
            </w:r>
          </w:p>
        </w:tc>
      </w:tr>
      <w:tr w:rsidR="003120D6" w:rsidRPr="003120D6" w:rsidTr="0073044E">
        <w:trPr>
          <w:trHeight w:val="1275"/>
        </w:trPr>
        <w:tc>
          <w:tcPr>
            <w:tcW w:w="760" w:type="dxa"/>
            <w:hideMark/>
          </w:tcPr>
          <w:p w:rsidR="003120D6" w:rsidRPr="003120D6" w:rsidRDefault="003120D6" w:rsidP="003120D6">
            <w:pPr>
              <w:rPr>
                <w:b/>
                <w:bCs/>
              </w:rPr>
            </w:pPr>
            <w:r w:rsidRPr="003120D6">
              <w:rPr>
                <w:b/>
                <w:bCs/>
              </w:rPr>
              <w:t> </w:t>
            </w:r>
          </w:p>
        </w:tc>
        <w:tc>
          <w:tcPr>
            <w:tcW w:w="4462" w:type="dxa"/>
            <w:hideMark/>
          </w:tcPr>
          <w:p w:rsidR="003120D6" w:rsidRPr="003120D6" w:rsidRDefault="003120D6" w:rsidP="003120D6">
            <w:r w:rsidRPr="003120D6">
              <w:t>Dismantling steel work in built up sections in angles, tees, flats and channels including all gusset plates, bolts, nuts, cutting rivets, welding</w:t>
            </w:r>
            <w:r w:rsidRPr="003120D6">
              <w:br/>
              <w:t>etc. including dismembering and stacking within 50metres lead.</w:t>
            </w:r>
          </w:p>
        </w:tc>
        <w:tc>
          <w:tcPr>
            <w:tcW w:w="940" w:type="dxa"/>
            <w:hideMark/>
          </w:tcPr>
          <w:p w:rsidR="003120D6" w:rsidRPr="003120D6" w:rsidRDefault="003120D6" w:rsidP="003120D6">
            <w:r w:rsidRPr="003120D6">
              <w:t>KG</w:t>
            </w:r>
          </w:p>
        </w:tc>
        <w:tc>
          <w:tcPr>
            <w:tcW w:w="980" w:type="dxa"/>
            <w:hideMark/>
          </w:tcPr>
          <w:p w:rsidR="003120D6" w:rsidRPr="003120D6" w:rsidRDefault="003120D6" w:rsidP="003120D6">
            <w:r w:rsidRPr="003120D6">
              <w:t>0</w:t>
            </w:r>
          </w:p>
        </w:tc>
        <w:tc>
          <w:tcPr>
            <w:tcW w:w="1060" w:type="dxa"/>
            <w:hideMark/>
          </w:tcPr>
          <w:p w:rsidR="003120D6" w:rsidRPr="003120D6" w:rsidRDefault="003120D6" w:rsidP="003120D6">
            <w:r w:rsidRPr="003120D6">
              <w:t> </w:t>
            </w:r>
          </w:p>
        </w:tc>
        <w:tc>
          <w:tcPr>
            <w:tcW w:w="1280" w:type="dxa"/>
            <w:hideMark/>
          </w:tcPr>
          <w:p w:rsidR="003120D6" w:rsidRPr="003120D6" w:rsidRDefault="003120D6" w:rsidP="003120D6">
            <w:r w:rsidRPr="003120D6">
              <w:t> </w:t>
            </w:r>
          </w:p>
        </w:tc>
        <w:tc>
          <w:tcPr>
            <w:tcW w:w="1200" w:type="dxa"/>
            <w:hideMark/>
          </w:tcPr>
          <w:p w:rsidR="003120D6" w:rsidRPr="003120D6" w:rsidRDefault="003120D6" w:rsidP="003120D6">
            <w:pPr>
              <w:rPr>
                <w:b/>
                <w:bCs/>
              </w:rPr>
            </w:pPr>
            <w:r w:rsidRPr="003120D6">
              <w:rPr>
                <w:b/>
                <w:bCs/>
              </w:rPr>
              <w:t>15.18</w:t>
            </w:r>
          </w:p>
        </w:tc>
      </w:tr>
      <w:tr w:rsidR="003120D6" w:rsidRPr="003120D6" w:rsidTr="0073044E">
        <w:trPr>
          <w:trHeight w:val="315"/>
        </w:trPr>
        <w:tc>
          <w:tcPr>
            <w:tcW w:w="760" w:type="dxa"/>
            <w:hideMark/>
          </w:tcPr>
          <w:p w:rsidR="003120D6" w:rsidRPr="003120D6" w:rsidRDefault="003120D6" w:rsidP="003120D6">
            <w:pPr>
              <w:rPr>
                <w:b/>
                <w:bCs/>
              </w:rPr>
            </w:pPr>
            <w:r w:rsidRPr="003120D6">
              <w:rPr>
                <w:b/>
                <w:bCs/>
              </w:rPr>
              <w:t>6</w:t>
            </w:r>
          </w:p>
        </w:tc>
        <w:tc>
          <w:tcPr>
            <w:tcW w:w="4462" w:type="dxa"/>
            <w:hideMark/>
          </w:tcPr>
          <w:p w:rsidR="003120D6" w:rsidRPr="003120D6" w:rsidRDefault="003120D6">
            <w:pPr>
              <w:rPr>
                <w:b/>
                <w:bCs/>
              </w:rPr>
            </w:pPr>
            <w:r w:rsidRPr="003120D6">
              <w:rPr>
                <w:b/>
                <w:bCs/>
              </w:rPr>
              <w:t>RCC DEMOLISHING ( CHHAJJA )</w:t>
            </w:r>
          </w:p>
        </w:tc>
        <w:tc>
          <w:tcPr>
            <w:tcW w:w="940" w:type="dxa"/>
            <w:noWrap/>
            <w:hideMark/>
          </w:tcPr>
          <w:p w:rsidR="003120D6" w:rsidRPr="003120D6" w:rsidRDefault="003120D6">
            <w:r w:rsidRPr="003120D6">
              <w:t> </w:t>
            </w:r>
          </w:p>
        </w:tc>
        <w:tc>
          <w:tcPr>
            <w:tcW w:w="980" w:type="dxa"/>
            <w:noWrap/>
            <w:hideMark/>
          </w:tcPr>
          <w:p w:rsidR="003120D6" w:rsidRPr="003120D6" w:rsidRDefault="003120D6">
            <w:r w:rsidRPr="003120D6">
              <w:t> </w:t>
            </w:r>
          </w:p>
        </w:tc>
        <w:tc>
          <w:tcPr>
            <w:tcW w:w="1060" w:type="dxa"/>
            <w:noWrap/>
            <w:hideMark/>
          </w:tcPr>
          <w:p w:rsidR="003120D6" w:rsidRPr="003120D6" w:rsidRDefault="003120D6" w:rsidP="003120D6">
            <w:r w:rsidRPr="003120D6">
              <w:t> </w:t>
            </w:r>
          </w:p>
        </w:tc>
        <w:tc>
          <w:tcPr>
            <w:tcW w:w="1280" w:type="dxa"/>
            <w:noWrap/>
            <w:hideMark/>
          </w:tcPr>
          <w:p w:rsidR="003120D6" w:rsidRPr="003120D6" w:rsidRDefault="003120D6">
            <w:r w:rsidRPr="003120D6">
              <w:t> </w:t>
            </w:r>
          </w:p>
        </w:tc>
        <w:tc>
          <w:tcPr>
            <w:tcW w:w="1200" w:type="dxa"/>
            <w:noWrap/>
            <w:hideMark/>
          </w:tcPr>
          <w:p w:rsidR="003120D6" w:rsidRPr="003120D6" w:rsidRDefault="003120D6">
            <w:pPr>
              <w:rPr>
                <w:b/>
                <w:bCs/>
              </w:rPr>
            </w:pPr>
            <w:r w:rsidRPr="003120D6">
              <w:rPr>
                <w:b/>
                <w:bCs/>
              </w:rPr>
              <w:t> </w:t>
            </w:r>
          </w:p>
        </w:tc>
      </w:tr>
      <w:tr w:rsidR="003120D6" w:rsidRPr="003120D6" w:rsidTr="0073044E">
        <w:trPr>
          <w:trHeight w:val="1275"/>
        </w:trPr>
        <w:tc>
          <w:tcPr>
            <w:tcW w:w="760" w:type="dxa"/>
            <w:hideMark/>
          </w:tcPr>
          <w:p w:rsidR="003120D6" w:rsidRPr="003120D6" w:rsidRDefault="003120D6" w:rsidP="003120D6">
            <w:pPr>
              <w:rPr>
                <w:b/>
                <w:bCs/>
              </w:rPr>
            </w:pPr>
            <w:r w:rsidRPr="003120D6">
              <w:rPr>
                <w:b/>
                <w:bCs/>
              </w:rPr>
              <w:t> </w:t>
            </w:r>
          </w:p>
        </w:tc>
        <w:tc>
          <w:tcPr>
            <w:tcW w:w="4462" w:type="dxa"/>
            <w:hideMark/>
          </w:tcPr>
          <w:p w:rsidR="003120D6" w:rsidRPr="003120D6" w:rsidRDefault="003120D6" w:rsidP="003120D6">
            <w:r w:rsidRPr="003120D6">
              <w:t>Demolishing R.C.C. work manually/ by mechanical means including stacking of steel bars and disposal of unserviceable material within 50 metres lead as per direction of Engineer - in- charge.</w:t>
            </w:r>
          </w:p>
        </w:tc>
        <w:tc>
          <w:tcPr>
            <w:tcW w:w="940" w:type="dxa"/>
            <w:hideMark/>
          </w:tcPr>
          <w:p w:rsidR="003120D6" w:rsidRPr="003120D6" w:rsidRDefault="003120D6" w:rsidP="003120D6">
            <w:r w:rsidRPr="003120D6">
              <w:t>CUM</w:t>
            </w:r>
          </w:p>
        </w:tc>
        <w:tc>
          <w:tcPr>
            <w:tcW w:w="980" w:type="dxa"/>
            <w:hideMark/>
          </w:tcPr>
          <w:p w:rsidR="003120D6" w:rsidRPr="003120D6" w:rsidRDefault="003120D6" w:rsidP="003120D6">
            <w:r w:rsidRPr="003120D6">
              <w:t>0</w:t>
            </w:r>
          </w:p>
        </w:tc>
        <w:tc>
          <w:tcPr>
            <w:tcW w:w="1060" w:type="dxa"/>
            <w:hideMark/>
          </w:tcPr>
          <w:p w:rsidR="003120D6" w:rsidRPr="003120D6" w:rsidRDefault="003120D6" w:rsidP="003120D6">
            <w:r w:rsidRPr="003120D6">
              <w:t> </w:t>
            </w:r>
          </w:p>
        </w:tc>
        <w:tc>
          <w:tcPr>
            <w:tcW w:w="1280" w:type="dxa"/>
            <w:hideMark/>
          </w:tcPr>
          <w:p w:rsidR="003120D6" w:rsidRPr="003120D6" w:rsidRDefault="003120D6" w:rsidP="003120D6">
            <w:r w:rsidRPr="003120D6">
              <w:t> </w:t>
            </w:r>
          </w:p>
        </w:tc>
        <w:tc>
          <w:tcPr>
            <w:tcW w:w="1200" w:type="dxa"/>
            <w:hideMark/>
          </w:tcPr>
          <w:p w:rsidR="003120D6" w:rsidRPr="003120D6" w:rsidRDefault="003120D6" w:rsidP="003120D6">
            <w:pPr>
              <w:rPr>
                <w:b/>
                <w:bCs/>
              </w:rPr>
            </w:pPr>
            <w:r w:rsidRPr="003120D6">
              <w:rPr>
                <w:b/>
                <w:bCs/>
              </w:rPr>
              <w:t>15.3</w:t>
            </w:r>
          </w:p>
        </w:tc>
      </w:tr>
      <w:tr w:rsidR="003120D6" w:rsidRPr="003120D6" w:rsidTr="0073044E">
        <w:trPr>
          <w:trHeight w:val="315"/>
        </w:trPr>
        <w:tc>
          <w:tcPr>
            <w:tcW w:w="760" w:type="dxa"/>
            <w:hideMark/>
          </w:tcPr>
          <w:p w:rsidR="003120D6" w:rsidRPr="003120D6" w:rsidRDefault="003120D6" w:rsidP="003120D6">
            <w:pPr>
              <w:rPr>
                <w:b/>
                <w:bCs/>
              </w:rPr>
            </w:pPr>
            <w:r w:rsidRPr="003120D6">
              <w:rPr>
                <w:b/>
                <w:bCs/>
              </w:rPr>
              <w:t>7</w:t>
            </w:r>
          </w:p>
        </w:tc>
        <w:tc>
          <w:tcPr>
            <w:tcW w:w="4462" w:type="dxa"/>
            <w:hideMark/>
          </w:tcPr>
          <w:p w:rsidR="003120D6" w:rsidRPr="003120D6" w:rsidRDefault="003120D6">
            <w:pPr>
              <w:rPr>
                <w:b/>
                <w:bCs/>
              </w:rPr>
            </w:pPr>
            <w:r w:rsidRPr="003120D6">
              <w:rPr>
                <w:b/>
                <w:bCs/>
              </w:rPr>
              <w:t>G.I. PIPE</w:t>
            </w:r>
          </w:p>
        </w:tc>
        <w:tc>
          <w:tcPr>
            <w:tcW w:w="940" w:type="dxa"/>
            <w:noWrap/>
            <w:hideMark/>
          </w:tcPr>
          <w:p w:rsidR="003120D6" w:rsidRPr="003120D6" w:rsidRDefault="003120D6">
            <w:r w:rsidRPr="003120D6">
              <w:t> </w:t>
            </w:r>
          </w:p>
        </w:tc>
        <w:tc>
          <w:tcPr>
            <w:tcW w:w="980" w:type="dxa"/>
            <w:noWrap/>
            <w:hideMark/>
          </w:tcPr>
          <w:p w:rsidR="003120D6" w:rsidRPr="003120D6" w:rsidRDefault="003120D6">
            <w:r w:rsidRPr="003120D6">
              <w:t> </w:t>
            </w:r>
          </w:p>
        </w:tc>
        <w:tc>
          <w:tcPr>
            <w:tcW w:w="1060" w:type="dxa"/>
            <w:noWrap/>
            <w:hideMark/>
          </w:tcPr>
          <w:p w:rsidR="003120D6" w:rsidRPr="003120D6" w:rsidRDefault="003120D6" w:rsidP="003120D6">
            <w:r w:rsidRPr="003120D6">
              <w:t> </w:t>
            </w:r>
          </w:p>
        </w:tc>
        <w:tc>
          <w:tcPr>
            <w:tcW w:w="1280" w:type="dxa"/>
            <w:noWrap/>
            <w:hideMark/>
          </w:tcPr>
          <w:p w:rsidR="003120D6" w:rsidRPr="003120D6" w:rsidRDefault="003120D6">
            <w:r w:rsidRPr="003120D6">
              <w:t> </w:t>
            </w:r>
          </w:p>
        </w:tc>
        <w:tc>
          <w:tcPr>
            <w:tcW w:w="1200" w:type="dxa"/>
            <w:noWrap/>
            <w:hideMark/>
          </w:tcPr>
          <w:p w:rsidR="003120D6" w:rsidRPr="003120D6" w:rsidRDefault="003120D6">
            <w:pPr>
              <w:rPr>
                <w:b/>
                <w:bCs/>
              </w:rPr>
            </w:pPr>
            <w:r w:rsidRPr="003120D6">
              <w:rPr>
                <w:b/>
                <w:bCs/>
              </w:rPr>
              <w:t> </w:t>
            </w:r>
          </w:p>
        </w:tc>
      </w:tr>
      <w:tr w:rsidR="003120D6" w:rsidRPr="003120D6" w:rsidTr="0073044E">
        <w:trPr>
          <w:trHeight w:val="1275"/>
        </w:trPr>
        <w:tc>
          <w:tcPr>
            <w:tcW w:w="760" w:type="dxa"/>
            <w:noWrap/>
            <w:hideMark/>
          </w:tcPr>
          <w:p w:rsidR="003120D6" w:rsidRPr="003120D6" w:rsidRDefault="003120D6">
            <w:r w:rsidRPr="003120D6">
              <w:t> </w:t>
            </w:r>
          </w:p>
        </w:tc>
        <w:tc>
          <w:tcPr>
            <w:tcW w:w="4462" w:type="dxa"/>
            <w:hideMark/>
          </w:tcPr>
          <w:p w:rsidR="003120D6" w:rsidRPr="003120D6" w:rsidRDefault="003120D6" w:rsidP="003120D6">
            <w:r w:rsidRPr="003120D6">
              <w:t>Dismantling G.I. pipes (external work) including excavation and refilling trenches after taking out the pipes, manually/ by mechanical means including stacking of pipes within 50 metres lead as per direction of Engineer-in-charge :</w:t>
            </w:r>
          </w:p>
        </w:tc>
        <w:tc>
          <w:tcPr>
            <w:tcW w:w="940" w:type="dxa"/>
            <w:noWrap/>
            <w:hideMark/>
          </w:tcPr>
          <w:p w:rsidR="003120D6" w:rsidRPr="003120D6" w:rsidRDefault="003120D6">
            <w:r w:rsidRPr="003120D6">
              <w:t> </w:t>
            </w:r>
          </w:p>
        </w:tc>
        <w:tc>
          <w:tcPr>
            <w:tcW w:w="980" w:type="dxa"/>
            <w:noWrap/>
            <w:hideMark/>
          </w:tcPr>
          <w:p w:rsidR="003120D6" w:rsidRPr="003120D6" w:rsidRDefault="003120D6">
            <w:r w:rsidRPr="003120D6">
              <w:t> </w:t>
            </w:r>
          </w:p>
        </w:tc>
        <w:tc>
          <w:tcPr>
            <w:tcW w:w="1060" w:type="dxa"/>
            <w:noWrap/>
            <w:hideMark/>
          </w:tcPr>
          <w:p w:rsidR="003120D6" w:rsidRPr="003120D6" w:rsidRDefault="003120D6" w:rsidP="003120D6">
            <w:r w:rsidRPr="003120D6">
              <w:t> </w:t>
            </w:r>
          </w:p>
        </w:tc>
        <w:tc>
          <w:tcPr>
            <w:tcW w:w="1280" w:type="dxa"/>
            <w:noWrap/>
            <w:hideMark/>
          </w:tcPr>
          <w:p w:rsidR="003120D6" w:rsidRPr="003120D6" w:rsidRDefault="003120D6">
            <w:r w:rsidRPr="003120D6">
              <w:t> </w:t>
            </w:r>
          </w:p>
        </w:tc>
        <w:tc>
          <w:tcPr>
            <w:tcW w:w="1200" w:type="dxa"/>
            <w:noWrap/>
            <w:hideMark/>
          </w:tcPr>
          <w:p w:rsidR="003120D6" w:rsidRPr="003120D6" w:rsidRDefault="003120D6">
            <w:pPr>
              <w:rPr>
                <w:b/>
                <w:bCs/>
              </w:rPr>
            </w:pPr>
            <w:r w:rsidRPr="003120D6">
              <w:rPr>
                <w:b/>
                <w:bCs/>
              </w:rPr>
              <w:t> </w:t>
            </w:r>
          </w:p>
        </w:tc>
      </w:tr>
      <w:tr w:rsidR="003120D6" w:rsidRPr="003120D6" w:rsidTr="0073044E">
        <w:trPr>
          <w:trHeight w:val="315"/>
        </w:trPr>
        <w:tc>
          <w:tcPr>
            <w:tcW w:w="760" w:type="dxa"/>
            <w:noWrap/>
            <w:hideMark/>
          </w:tcPr>
          <w:p w:rsidR="003120D6" w:rsidRPr="003120D6" w:rsidRDefault="003120D6">
            <w:r w:rsidRPr="003120D6">
              <w:t> </w:t>
            </w:r>
          </w:p>
        </w:tc>
        <w:tc>
          <w:tcPr>
            <w:tcW w:w="4462" w:type="dxa"/>
            <w:hideMark/>
          </w:tcPr>
          <w:p w:rsidR="003120D6" w:rsidRPr="003120D6" w:rsidRDefault="003120D6">
            <w:r w:rsidRPr="003120D6">
              <w:t>15 mm to 40 mm nominal bore</w:t>
            </w:r>
          </w:p>
        </w:tc>
        <w:tc>
          <w:tcPr>
            <w:tcW w:w="940" w:type="dxa"/>
            <w:hideMark/>
          </w:tcPr>
          <w:p w:rsidR="003120D6" w:rsidRPr="003120D6" w:rsidRDefault="003120D6" w:rsidP="003120D6">
            <w:r w:rsidRPr="003120D6">
              <w:t>MTR.</w:t>
            </w:r>
          </w:p>
        </w:tc>
        <w:tc>
          <w:tcPr>
            <w:tcW w:w="980" w:type="dxa"/>
            <w:hideMark/>
          </w:tcPr>
          <w:p w:rsidR="003120D6" w:rsidRPr="003120D6" w:rsidRDefault="003120D6" w:rsidP="003120D6">
            <w:r w:rsidRPr="003120D6">
              <w:t>128</w:t>
            </w:r>
          </w:p>
        </w:tc>
        <w:tc>
          <w:tcPr>
            <w:tcW w:w="1060" w:type="dxa"/>
            <w:hideMark/>
          </w:tcPr>
          <w:p w:rsidR="003120D6" w:rsidRPr="003120D6" w:rsidRDefault="003120D6" w:rsidP="003120D6">
            <w:r w:rsidRPr="003120D6">
              <w:t> </w:t>
            </w:r>
          </w:p>
        </w:tc>
        <w:tc>
          <w:tcPr>
            <w:tcW w:w="1280" w:type="dxa"/>
            <w:hideMark/>
          </w:tcPr>
          <w:p w:rsidR="003120D6" w:rsidRPr="003120D6" w:rsidRDefault="003120D6" w:rsidP="003120D6">
            <w:r w:rsidRPr="003120D6">
              <w:t> </w:t>
            </w:r>
          </w:p>
        </w:tc>
        <w:tc>
          <w:tcPr>
            <w:tcW w:w="1200" w:type="dxa"/>
            <w:hideMark/>
          </w:tcPr>
          <w:p w:rsidR="003120D6" w:rsidRPr="003120D6" w:rsidRDefault="003120D6" w:rsidP="003120D6">
            <w:pPr>
              <w:rPr>
                <w:b/>
                <w:bCs/>
              </w:rPr>
            </w:pPr>
            <w:r w:rsidRPr="003120D6">
              <w:rPr>
                <w:b/>
                <w:bCs/>
              </w:rPr>
              <w:t>15.44.1</w:t>
            </w:r>
          </w:p>
        </w:tc>
      </w:tr>
      <w:tr w:rsidR="003120D6" w:rsidRPr="003120D6" w:rsidTr="0073044E">
        <w:trPr>
          <w:trHeight w:val="315"/>
        </w:trPr>
        <w:tc>
          <w:tcPr>
            <w:tcW w:w="760" w:type="dxa"/>
            <w:noWrap/>
            <w:hideMark/>
          </w:tcPr>
          <w:p w:rsidR="003120D6" w:rsidRPr="003120D6" w:rsidRDefault="003120D6">
            <w:r w:rsidRPr="003120D6">
              <w:t> </w:t>
            </w:r>
          </w:p>
        </w:tc>
        <w:tc>
          <w:tcPr>
            <w:tcW w:w="4462" w:type="dxa"/>
            <w:hideMark/>
          </w:tcPr>
          <w:p w:rsidR="003120D6" w:rsidRPr="003120D6" w:rsidRDefault="003120D6" w:rsidP="0073044E">
            <w:pPr>
              <w:jc w:val="center"/>
              <w:rPr>
                <w:b/>
                <w:bCs/>
              </w:rPr>
            </w:pPr>
            <w:r w:rsidRPr="003120D6">
              <w:rPr>
                <w:b/>
                <w:bCs/>
              </w:rPr>
              <w:t>TOTAL AMOUNT</w:t>
            </w:r>
          </w:p>
        </w:tc>
        <w:tc>
          <w:tcPr>
            <w:tcW w:w="940" w:type="dxa"/>
            <w:noWrap/>
            <w:hideMark/>
          </w:tcPr>
          <w:p w:rsidR="003120D6" w:rsidRPr="003120D6" w:rsidRDefault="003120D6">
            <w:r w:rsidRPr="003120D6">
              <w:t> </w:t>
            </w:r>
          </w:p>
        </w:tc>
        <w:tc>
          <w:tcPr>
            <w:tcW w:w="980" w:type="dxa"/>
            <w:noWrap/>
            <w:hideMark/>
          </w:tcPr>
          <w:p w:rsidR="003120D6" w:rsidRPr="003120D6" w:rsidRDefault="003120D6">
            <w:r w:rsidRPr="003120D6">
              <w:t> </w:t>
            </w:r>
          </w:p>
        </w:tc>
        <w:tc>
          <w:tcPr>
            <w:tcW w:w="1060" w:type="dxa"/>
            <w:noWrap/>
            <w:hideMark/>
          </w:tcPr>
          <w:p w:rsidR="003120D6" w:rsidRPr="003120D6" w:rsidRDefault="003120D6" w:rsidP="003120D6">
            <w:r w:rsidRPr="003120D6">
              <w:t> </w:t>
            </w:r>
          </w:p>
        </w:tc>
        <w:tc>
          <w:tcPr>
            <w:tcW w:w="1280" w:type="dxa"/>
            <w:noWrap/>
            <w:hideMark/>
          </w:tcPr>
          <w:p w:rsidR="003120D6" w:rsidRPr="003120D6" w:rsidRDefault="003120D6" w:rsidP="003120D6">
            <w:pPr>
              <w:rPr>
                <w:b/>
                <w:bCs/>
              </w:rPr>
            </w:pPr>
            <w:r w:rsidRPr="003120D6">
              <w:rPr>
                <w:b/>
                <w:bCs/>
              </w:rPr>
              <w:t> </w:t>
            </w:r>
          </w:p>
        </w:tc>
        <w:tc>
          <w:tcPr>
            <w:tcW w:w="1200" w:type="dxa"/>
            <w:noWrap/>
            <w:hideMark/>
          </w:tcPr>
          <w:p w:rsidR="003120D6" w:rsidRPr="003120D6" w:rsidRDefault="003120D6">
            <w:pPr>
              <w:rPr>
                <w:b/>
                <w:bCs/>
              </w:rPr>
            </w:pPr>
            <w:r w:rsidRPr="003120D6">
              <w:rPr>
                <w:b/>
                <w:bCs/>
              </w:rPr>
              <w:t> </w:t>
            </w:r>
          </w:p>
        </w:tc>
      </w:tr>
    </w:tbl>
    <w:p w:rsidR="00297671" w:rsidRDefault="00297671"/>
    <w:p w:rsidR="009C1924" w:rsidRDefault="009C1924"/>
    <w:p w:rsidR="009C1924" w:rsidRDefault="009C1924"/>
    <w:tbl>
      <w:tblPr>
        <w:tblStyle w:val="TableGrid"/>
        <w:tblW w:w="10638" w:type="dxa"/>
        <w:tblLayout w:type="fixed"/>
        <w:tblLook w:val="04A0"/>
      </w:tblPr>
      <w:tblGrid>
        <w:gridCol w:w="735"/>
        <w:gridCol w:w="4773"/>
        <w:gridCol w:w="900"/>
        <w:gridCol w:w="810"/>
        <w:gridCol w:w="1080"/>
        <w:gridCol w:w="1260"/>
        <w:gridCol w:w="1080"/>
      </w:tblGrid>
      <w:tr w:rsidR="009E42E8" w:rsidRPr="009C1924" w:rsidTr="003705EA">
        <w:trPr>
          <w:trHeight w:val="645"/>
        </w:trPr>
        <w:tc>
          <w:tcPr>
            <w:tcW w:w="10638" w:type="dxa"/>
            <w:gridSpan w:val="7"/>
            <w:hideMark/>
          </w:tcPr>
          <w:p w:rsidR="009C1924" w:rsidRPr="009C1924" w:rsidRDefault="009C1924" w:rsidP="009C1924">
            <w:pPr>
              <w:jc w:val="center"/>
              <w:rPr>
                <w:rFonts w:ascii="Times New Roman" w:hAnsi="Times New Roman" w:cs="Times New Roman"/>
                <w:b/>
                <w:bCs/>
                <w:sz w:val="24"/>
                <w:szCs w:val="24"/>
                <w:highlight w:val="yellow"/>
              </w:rPr>
            </w:pPr>
            <w:r w:rsidRPr="009C1924">
              <w:rPr>
                <w:rFonts w:ascii="Times New Roman" w:hAnsi="Times New Roman" w:cs="Times New Roman"/>
                <w:b/>
                <w:bCs/>
                <w:sz w:val="24"/>
                <w:szCs w:val="24"/>
                <w:highlight w:val="yellow"/>
              </w:rPr>
              <w:lastRenderedPageBreak/>
              <w:t>BOQ OF CIVIL WORK FOR NICL FLAT NO 105, 107, 109, 207, 208, 209 AND 212 PALMOHAN APARTMENT,PUNJABI BAGH, NEW DELHI.</w:t>
            </w:r>
          </w:p>
        </w:tc>
      </w:tr>
      <w:tr w:rsidR="009C1924" w:rsidRPr="009C1924" w:rsidTr="003705EA">
        <w:trPr>
          <w:trHeight w:val="630"/>
        </w:trPr>
        <w:tc>
          <w:tcPr>
            <w:tcW w:w="735" w:type="dxa"/>
            <w:noWrap/>
            <w:hideMark/>
          </w:tcPr>
          <w:p w:rsidR="009C1924" w:rsidRPr="009C1924" w:rsidRDefault="009C1924" w:rsidP="009C1924">
            <w:pPr>
              <w:rPr>
                <w:b/>
                <w:bCs/>
              </w:rPr>
            </w:pPr>
            <w:r w:rsidRPr="009C1924">
              <w:rPr>
                <w:b/>
                <w:bCs/>
              </w:rPr>
              <w:t>SL.No</w:t>
            </w:r>
          </w:p>
        </w:tc>
        <w:tc>
          <w:tcPr>
            <w:tcW w:w="4773" w:type="dxa"/>
            <w:noWrap/>
            <w:hideMark/>
          </w:tcPr>
          <w:p w:rsidR="009C1924" w:rsidRPr="009C1924" w:rsidRDefault="009C1924" w:rsidP="009C1924">
            <w:pPr>
              <w:rPr>
                <w:b/>
                <w:bCs/>
              </w:rPr>
            </w:pPr>
            <w:r w:rsidRPr="009C1924">
              <w:rPr>
                <w:b/>
                <w:bCs/>
              </w:rPr>
              <w:t>DESCRIPTION</w:t>
            </w:r>
          </w:p>
        </w:tc>
        <w:tc>
          <w:tcPr>
            <w:tcW w:w="900" w:type="dxa"/>
            <w:noWrap/>
            <w:hideMark/>
          </w:tcPr>
          <w:p w:rsidR="009C1924" w:rsidRPr="009C1924" w:rsidRDefault="009C1924" w:rsidP="009C1924">
            <w:pPr>
              <w:rPr>
                <w:b/>
                <w:bCs/>
              </w:rPr>
            </w:pPr>
            <w:r w:rsidRPr="009C1924">
              <w:rPr>
                <w:b/>
                <w:bCs/>
              </w:rPr>
              <w:t>UNIT</w:t>
            </w:r>
          </w:p>
        </w:tc>
        <w:tc>
          <w:tcPr>
            <w:tcW w:w="810" w:type="dxa"/>
            <w:hideMark/>
          </w:tcPr>
          <w:p w:rsidR="009C1924" w:rsidRPr="009C1924" w:rsidRDefault="009C1924" w:rsidP="009C1924">
            <w:pPr>
              <w:rPr>
                <w:b/>
                <w:bCs/>
              </w:rPr>
            </w:pPr>
            <w:r w:rsidRPr="009C1924">
              <w:rPr>
                <w:b/>
                <w:bCs/>
              </w:rPr>
              <w:t>QTY.</w:t>
            </w:r>
          </w:p>
        </w:tc>
        <w:tc>
          <w:tcPr>
            <w:tcW w:w="1080" w:type="dxa"/>
            <w:noWrap/>
            <w:hideMark/>
          </w:tcPr>
          <w:p w:rsidR="009C1924" w:rsidRPr="009C1924" w:rsidRDefault="009C1924" w:rsidP="009C1924">
            <w:pPr>
              <w:rPr>
                <w:b/>
                <w:bCs/>
              </w:rPr>
            </w:pPr>
            <w:r w:rsidRPr="009C1924">
              <w:rPr>
                <w:b/>
                <w:bCs/>
              </w:rPr>
              <w:t xml:space="preserve">RATE </w:t>
            </w:r>
          </w:p>
        </w:tc>
        <w:tc>
          <w:tcPr>
            <w:tcW w:w="1260" w:type="dxa"/>
            <w:noWrap/>
            <w:hideMark/>
          </w:tcPr>
          <w:p w:rsidR="009C1924" w:rsidRPr="009C1924" w:rsidRDefault="009C1924" w:rsidP="009C1924">
            <w:pPr>
              <w:rPr>
                <w:b/>
                <w:bCs/>
              </w:rPr>
            </w:pPr>
            <w:r w:rsidRPr="009C1924">
              <w:rPr>
                <w:b/>
                <w:bCs/>
              </w:rPr>
              <w:t>AMOUNT</w:t>
            </w:r>
          </w:p>
        </w:tc>
        <w:tc>
          <w:tcPr>
            <w:tcW w:w="1080" w:type="dxa"/>
            <w:hideMark/>
          </w:tcPr>
          <w:p w:rsidR="009C1924" w:rsidRPr="009C1924" w:rsidRDefault="009C1924" w:rsidP="009C1924">
            <w:pPr>
              <w:rPr>
                <w:b/>
                <w:bCs/>
              </w:rPr>
            </w:pPr>
            <w:r w:rsidRPr="009C1924">
              <w:rPr>
                <w:b/>
                <w:bCs/>
              </w:rPr>
              <w:t>DSR NO.2016</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1</w:t>
            </w:r>
          </w:p>
        </w:tc>
        <w:tc>
          <w:tcPr>
            <w:tcW w:w="4773" w:type="dxa"/>
            <w:hideMark/>
          </w:tcPr>
          <w:p w:rsidR="009C1924" w:rsidRPr="009C1924" w:rsidRDefault="009C1924" w:rsidP="009C1924">
            <w:pPr>
              <w:rPr>
                <w:b/>
                <w:bCs/>
              </w:rPr>
            </w:pPr>
            <w:r w:rsidRPr="009C1924">
              <w:rPr>
                <w:b/>
                <w:bCs/>
              </w:rPr>
              <w:t>REPAIRING OF PLASTER</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1275"/>
        </w:trPr>
        <w:tc>
          <w:tcPr>
            <w:tcW w:w="735" w:type="dxa"/>
            <w:noWrap/>
            <w:hideMark/>
          </w:tcPr>
          <w:p w:rsidR="009C1924" w:rsidRPr="009C1924" w:rsidRDefault="009C1924" w:rsidP="009C1924">
            <w:pPr>
              <w:rPr>
                <w:b/>
                <w:bCs/>
              </w:rPr>
            </w:pPr>
            <w:r w:rsidRPr="009C1924">
              <w:rPr>
                <w:b/>
                <w:bCs/>
              </w:rPr>
              <w:t> </w:t>
            </w:r>
          </w:p>
        </w:tc>
        <w:tc>
          <w:tcPr>
            <w:tcW w:w="4773" w:type="dxa"/>
            <w:hideMark/>
          </w:tcPr>
          <w:p w:rsidR="009C1924" w:rsidRPr="009C1924" w:rsidRDefault="009C1924" w:rsidP="009C1924">
            <w:r w:rsidRPr="009C1924">
              <w:t>Repairs to plaster of thickness 12 mm to 20 mm in patches of area 2.5 sq. meters and under, including cutting the patch in proper shape, raking out joints and preparing and plastering the surface of the walls complete, including disposal of rubbish to the dumping ground within 50 metres lead :</w:t>
            </w:r>
          </w:p>
        </w:tc>
        <w:tc>
          <w:tcPr>
            <w:tcW w:w="900" w:type="dxa"/>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 </w:t>
            </w:r>
          </w:p>
        </w:tc>
        <w:tc>
          <w:tcPr>
            <w:tcW w:w="4773" w:type="dxa"/>
            <w:hideMark/>
          </w:tcPr>
          <w:p w:rsidR="009C1924" w:rsidRPr="009C1924" w:rsidRDefault="009C1924" w:rsidP="009C1924">
            <w:r w:rsidRPr="009C1924">
              <w:t>With cement mortar 1:4 (1 cement : 4 fine sand)</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353</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14.1.1</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2</w:t>
            </w:r>
          </w:p>
        </w:tc>
        <w:tc>
          <w:tcPr>
            <w:tcW w:w="4773" w:type="dxa"/>
            <w:noWrap/>
            <w:hideMark/>
          </w:tcPr>
          <w:p w:rsidR="009C1924" w:rsidRPr="009C1924" w:rsidRDefault="009C1924">
            <w:pPr>
              <w:rPr>
                <w:b/>
                <w:bCs/>
              </w:rPr>
            </w:pPr>
            <w:r w:rsidRPr="009C1924">
              <w:rPr>
                <w:b/>
                <w:bCs/>
              </w:rPr>
              <w:t>ANTI TERMITE</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76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Diluting and injecting chemical emulsion for POSTCONSTRUCTIONAL anti-termite treatment (excluding the cost of chemical emulsion) :</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1020"/>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Treatment of soil under existing floors using chemical emulsion @ one litre per hole, 300 mm apart including drilling 12 mm diameter holes and plugging with cement mortar 1 :2 (1 cement : 2 Coarse sand) to match the existing floor :</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With Chlorpyriphos/Lindane E.C. 20% with 1% concentration</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299.7</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2.35.3.1</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3</w:t>
            </w:r>
          </w:p>
        </w:tc>
        <w:tc>
          <w:tcPr>
            <w:tcW w:w="4773" w:type="dxa"/>
            <w:hideMark/>
          </w:tcPr>
          <w:p w:rsidR="009C1924" w:rsidRPr="009C1924" w:rsidRDefault="009C1924" w:rsidP="009C1924">
            <w:pPr>
              <w:rPr>
                <w:b/>
                <w:bCs/>
              </w:rPr>
            </w:pPr>
            <w:r w:rsidRPr="009C1924">
              <w:rPr>
                <w:b/>
                <w:bCs/>
              </w:rPr>
              <w:t xml:space="preserve">NEW PLASTER </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510"/>
        </w:trPr>
        <w:tc>
          <w:tcPr>
            <w:tcW w:w="735" w:type="dxa"/>
            <w:noWrap/>
            <w:hideMark/>
          </w:tcPr>
          <w:p w:rsidR="009C1924" w:rsidRPr="009C1924" w:rsidRDefault="009C1924" w:rsidP="009C1924">
            <w:pPr>
              <w:rPr>
                <w:b/>
                <w:bCs/>
              </w:rPr>
            </w:pPr>
            <w:r w:rsidRPr="009C1924">
              <w:rPr>
                <w:b/>
                <w:bCs/>
              </w:rPr>
              <w:t> </w:t>
            </w:r>
          </w:p>
        </w:tc>
        <w:tc>
          <w:tcPr>
            <w:tcW w:w="4773" w:type="dxa"/>
            <w:hideMark/>
          </w:tcPr>
          <w:p w:rsidR="009C1924" w:rsidRPr="009C1924" w:rsidRDefault="009C1924" w:rsidP="009C1924">
            <w:r w:rsidRPr="009C1924">
              <w:t>15 mm cement plaster on rough side of single or half brick wall of mix :</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 </w:t>
            </w:r>
          </w:p>
        </w:tc>
        <w:tc>
          <w:tcPr>
            <w:tcW w:w="4773" w:type="dxa"/>
            <w:hideMark/>
          </w:tcPr>
          <w:p w:rsidR="009C1924" w:rsidRPr="009C1924" w:rsidRDefault="009C1924" w:rsidP="009C1924">
            <w:r w:rsidRPr="009C1924">
              <w:t>1:4 (1 cement: 4 coarse sand)</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3.7</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13.5.1</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4</w:t>
            </w:r>
          </w:p>
        </w:tc>
        <w:tc>
          <w:tcPr>
            <w:tcW w:w="4773" w:type="dxa"/>
            <w:hideMark/>
          </w:tcPr>
          <w:p w:rsidR="009C1924" w:rsidRPr="009C1924" w:rsidRDefault="009C1924" w:rsidP="009C1924">
            <w:pPr>
              <w:rPr>
                <w:b/>
                <w:bCs/>
              </w:rPr>
            </w:pPr>
            <w:r w:rsidRPr="009C1924">
              <w:rPr>
                <w:b/>
                <w:bCs/>
              </w:rPr>
              <w:t>SCAFFOLDING</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3825"/>
        </w:trPr>
        <w:tc>
          <w:tcPr>
            <w:tcW w:w="735" w:type="dxa"/>
            <w:noWrap/>
            <w:hideMark/>
          </w:tcPr>
          <w:p w:rsidR="009C1924" w:rsidRPr="009C1924" w:rsidRDefault="009C1924" w:rsidP="009C1924">
            <w:pPr>
              <w:rPr>
                <w:b/>
                <w:bCs/>
              </w:rPr>
            </w:pPr>
            <w:r w:rsidRPr="009C1924">
              <w:rPr>
                <w:b/>
                <w:bCs/>
              </w:rPr>
              <w:t> </w:t>
            </w:r>
          </w:p>
        </w:tc>
        <w:tc>
          <w:tcPr>
            <w:tcW w:w="4773" w:type="dxa"/>
            <w:hideMark/>
          </w:tcPr>
          <w:p w:rsidR="009C1924" w:rsidRPr="009C1924" w:rsidRDefault="009C1924" w:rsidP="009C1924">
            <w:r w:rsidRPr="009C1924">
              <w:t xml:space="preserve">Providing and fixing double scaffolding system (cup lock type) on the exterior side, up to seven story height made with 40 mm dia M.S. Tube 1.5 m centre to centre, horizontal &amp; vertical tubes joining with cup &amp; lock system with M.S. tubes, M.S. tube challies, M.S. clamps and M.S. Staircase system in the scaffolding for working platform etc. and maintaining it in a serviceable condition for the required duration as approved and removing it there after .The scaffolding system shall be stiffened with bracings, runners, connection with the building etc wherever required for inspection of work at required locations with essential safety features for the workmen etc. complete as per directions and approval of Engineerin-charge .The elevational area of the scaffolding shall be measured for payment purpose .The payment will be made once irrespective of duration of scaffolding. </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9.5</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14.72</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5</w:t>
            </w:r>
          </w:p>
        </w:tc>
        <w:tc>
          <w:tcPr>
            <w:tcW w:w="4773" w:type="dxa"/>
            <w:hideMark/>
          </w:tcPr>
          <w:p w:rsidR="009C1924" w:rsidRPr="009C1924" w:rsidRDefault="009C1924" w:rsidP="009C1924">
            <w:pPr>
              <w:rPr>
                <w:b/>
                <w:bCs/>
              </w:rPr>
            </w:pPr>
            <w:r w:rsidRPr="009C1924">
              <w:rPr>
                <w:b/>
                <w:bCs/>
              </w:rPr>
              <w:t>Repairing of old RCC members.ie. Beams,slabs,cols etc.</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4080"/>
        </w:trPr>
        <w:tc>
          <w:tcPr>
            <w:tcW w:w="735" w:type="dxa"/>
            <w:hideMark/>
          </w:tcPr>
          <w:p w:rsidR="009C1924" w:rsidRPr="009C1924" w:rsidRDefault="009C1924" w:rsidP="009C1924">
            <w:r w:rsidRPr="009C1924">
              <w:lastRenderedPageBreak/>
              <w:t>A</w:t>
            </w:r>
          </w:p>
        </w:tc>
        <w:tc>
          <w:tcPr>
            <w:tcW w:w="4773" w:type="dxa"/>
            <w:hideMark/>
          </w:tcPr>
          <w:p w:rsidR="009C1924" w:rsidRPr="009C1924" w:rsidRDefault="009C1924" w:rsidP="009C1924">
            <w:r w:rsidRPr="009C1924">
              <w:t xml:space="preserve">Repairing and strengthening of RCC members like slab/beam/columns etc. Chasing and hacking the damaged surface providing and welding additional TMT rebar of Fe-500  (if required) after throughly sandblasting/sandpapering (as required) the existing rebar to make it rust free surface. The necessary concreting to be done with  </w:t>
            </w:r>
            <w:r w:rsidRPr="009C1924">
              <w:rPr>
                <w:b/>
                <w:bCs/>
              </w:rPr>
              <w:t>M-30</w:t>
            </w:r>
            <w:r w:rsidRPr="009C1924">
              <w:t xml:space="preserve"> grade design mix (28 days strength to be checked and standard deviation of the collected sample will be as per IS standard and will be 4).Coat/s polymer modified old-new concrete joining material of NITOBOND or equivalent to be applied as per the manufacturer's specification before concreting.The  proper clear cover to be maintained in all members and for column it will be 40 mm, for beam and slab will be 25 and 15 mm respectively.This rate is inclusive of necessary shuttering,scaffolding/padding (if external surface) curing for at least 14 days, all complete as per the direction of the Architect. </w:t>
            </w:r>
            <w:r w:rsidRPr="009C1924">
              <w:rPr>
                <w:b/>
                <w:bCs/>
                <w:u w:val="single"/>
              </w:rPr>
              <w:t>UPTO 15-25 mm depth.</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23.5</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MR</w:t>
            </w:r>
          </w:p>
        </w:tc>
      </w:tr>
      <w:tr w:rsidR="009C1924" w:rsidRPr="009C1924" w:rsidTr="003705EA">
        <w:trPr>
          <w:trHeight w:val="4080"/>
        </w:trPr>
        <w:tc>
          <w:tcPr>
            <w:tcW w:w="735" w:type="dxa"/>
            <w:hideMark/>
          </w:tcPr>
          <w:p w:rsidR="009C1924" w:rsidRPr="009C1924" w:rsidRDefault="009C1924" w:rsidP="009C1924">
            <w:r w:rsidRPr="009C1924">
              <w:t>B</w:t>
            </w:r>
          </w:p>
        </w:tc>
        <w:tc>
          <w:tcPr>
            <w:tcW w:w="4773" w:type="dxa"/>
            <w:hideMark/>
          </w:tcPr>
          <w:p w:rsidR="009C1924" w:rsidRPr="009C1924" w:rsidRDefault="009C1924" w:rsidP="009C1924">
            <w:r w:rsidRPr="009C1924">
              <w:t xml:space="preserve">Repairing and strengthening of RCC members like slab/beam/columns etc. Chasing and hacking the damaged surface providing and welding additional TMT rebar of Fe-500  (if required) after throughly sandblasting/sandpapering (as required) the existing rebar to make it rust free surface. The necessary concreting to be done with  </w:t>
            </w:r>
            <w:r w:rsidRPr="009C1924">
              <w:rPr>
                <w:b/>
                <w:bCs/>
              </w:rPr>
              <w:t>M-30</w:t>
            </w:r>
            <w:r w:rsidRPr="009C1924">
              <w:t xml:space="preserve"> grade design mix (28 days strength to be checked and standard deviation of the collected sample will be as per IS standard and will be 4).Coat/s polymer modified old-new concrete joining material of NITOBOND or equivalent to be applied as per the manufacturer's specification before concreting.The  proper clear cover to be maintained in all members and for column it will be 40 mm, for beam and slab will be 25 and 15 mm respectively.This rate is inclusive of necessary shuttering,scaffolding/padding (if external surface) curing for at least 14 days, all complete as per the direction of the Architect. </w:t>
            </w:r>
            <w:r w:rsidRPr="009C1924">
              <w:rPr>
                <w:b/>
                <w:bCs/>
                <w:u w:val="single"/>
              </w:rPr>
              <w:t>UPTO 25 mm depth.</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5</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MR</w:t>
            </w:r>
          </w:p>
        </w:tc>
      </w:tr>
      <w:tr w:rsidR="009C1924" w:rsidRPr="009C1924" w:rsidTr="003705EA">
        <w:trPr>
          <w:trHeight w:val="4080"/>
        </w:trPr>
        <w:tc>
          <w:tcPr>
            <w:tcW w:w="735" w:type="dxa"/>
            <w:hideMark/>
          </w:tcPr>
          <w:p w:rsidR="009C1924" w:rsidRPr="009C1924" w:rsidRDefault="009C1924" w:rsidP="009C1924">
            <w:r w:rsidRPr="009C1924">
              <w:lastRenderedPageBreak/>
              <w:t>C</w:t>
            </w:r>
          </w:p>
        </w:tc>
        <w:tc>
          <w:tcPr>
            <w:tcW w:w="4773" w:type="dxa"/>
            <w:hideMark/>
          </w:tcPr>
          <w:p w:rsidR="009C1924" w:rsidRPr="009C1924" w:rsidRDefault="009C1924" w:rsidP="009C1924">
            <w:r w:rsidRPr="009C1924">
              <w:t xml:space="preserve">Repairing and strengthening of RCC members like slab/beam/columns etc. Chasing and hacking the damaged surface providing and welding additional TMT rebar of Fe-500  (if required) after throughly sandblasting/sandpapering (as required) the existing rebar to make it rust free surface. The necessary concreting to be done with  </w:t>
            </w:r>
            <w:r w:rsidRPr="009C1924">
              <w:rPr>
                <w:b/>
                <w:bCs/>
              </w:rPr>
              <w:t>M-30</w:t>
            </w:r>
            <w:r w:rsidRPr="009C1924">
              <w:t xml:space="preserve"> grade design mix (28 days strength to be checked and standard deviation of the collected sample will be as per IS standard and will be 4).Coat/s polymer modified old-new concrete joining material of NITOBOND or equivalent to be applied as per the manufacturer's specification before concreting.The  proper clear cover to be maintained in all members and for column it will be 40 mm, for beam and slab will be 25 and 15 mm respectively.This rate is inclusive of necessary shuttering,scaffolding/padding (if external surface) curing for at least 14 days, all complete as per the direction of the Architect. </w:t>
            </w:r>
            <w:r w:rsidRPr="009C1924">
              <w:rPr>
                <w:b/>
                <w:bCs/>
                <w:u w:val="single"/>
              </w:rPr>
              <w:t>UPTO 40 mm depth.</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6</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MR</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6</w:t>
            </w:r>
          </w:p>
        </w:tc>
        <w:tc>
          <w:tcPr>
            <w:tcW w:w="4773" w:type="dxa"/>
            <w:hideMark/>
          </w:tcPr>
          <w:p w:rsidR="009C1924" w:rsidRPr="009C1924" w:rsidRDefault="009C1924" w:rsidP="009C1924">
            <w:pPr>
              <w:rPr>
                <w:b/>
                <w:bCs/>
              </w:rPr>
            </w:pPr>
            <w:r w:rsidRPr="009C1924">
              <w:rPr>
                <w:b/>
                <w:bCs/>
              </w:rPr>
              <w:t>REINFORCEMENT</w:t>
            </w:r>
          </w:p>
        </w:tc>
        <w:tc>
          <w:tcPr>
            <w:tcW w:w="900" w:type="dxa"/>
            <w:noWrap/>
            <w:hideMark/>
          </w:tcPr>
          <w:p w:rsidR="009C1924" w:rsidRPr="009C1924" w:rsidRDefault="009C1924">
            <w:r w:rsidRPr="009C1924">
              <w:t> </w:t>
            </w:r>
          </w:p>
        </w:tc>
        <w:tc>
          <w:tcPr>
            <w:tcW w:w="810" w:type="dxa"/>
            <w:noWrap/>
            <w:hideMark/>
          </w:tcPr>
          <w:p w:rsidR="009C1924" w:rsidRPr="009C1924" w:rsidRDefault="009C1924">
            <w:r w:rsidRPr="009C1924">
              <w:t> </w:t>
            </w:r>
          </w:p>
        </w:tc>
        <w:tc>
          <w:tcPr>
            <w:tcW w:w="1080" w:type="dxa"/>
            <w:noWrap/>
            <w:hideMark/>
          </w:tcPr>
          <w:p w:rsidR="009C1924" w:rsidRPr="009C1924" w:rsidRDefault="009C1924">
            <w:r w:rsidRPr="009C1924">
              <w:t> </w:t>
            </w:r>
          </w:p>
        </w:tc>
        <w:tc>
          <w:tcPr>
            <w:tcW w:w="1260" w:type="dxa"/>
            <w:noWrap/>
            <w:hideMark/>
          </w:tcPr>
          <w:p w:rsidR="009C1924" w:rsidRPr="009C1924" w:rsidRDefault="009C1924">
            <w:r w:rsidRPr="009C1924">
              <w:t> </w:t>
            </w:r>
          </w:p>
        </w:tc>
        <w:tc>
          <w:tcPr>
            <w:tcW w:w="1080" w:type="dxa"/>
            <w:noWrap/>
            <w:hideMark/>
          </w:tcPr>
          <w:p w:rsidR="009C1924" w:rsidRPr="009C1924" w:rsidRDefault="009C1924">
            <w:r w:rsidRPr="009C1924">
              <w:t> </w:t>
            </w:r>
          </w:p>
        </w:tc>
      </w:tr>
      <w:tr w:rsidR="009C1924" w:rsidRPr="009C1924" w:rsidTr="003705EA">
        <w:trPr>
          <w:trHeight w:val="765"/>
        </w:trPr>
        <w:tc>
          <w:tcPr>
            <w:tcW w:w="735" w:type="dxa"/>
            <w:noWrap/>
            <w:hideMark/>
          </w:tcPr>
          <w:p w:rsidR="009C1924" w:rsidRPr="009C1924" w:rsidRDefault="009C1924">
            <w:r w:rsidRPr="009C1924">
              <w:t> </w:t>
            </w:r>
          </w:p>
        </w:tc>
        <w:tc>
          <w:tcPr>
            <w:tcW w:w="4773" w:type="dxa"/>
            <w:hideMark/>
          </w:tcPr>
          <w:p w:rsidR="009C1924" w:rsidRPr="009C1924" w:rsidRDefault="009C1924" w:rsidP="009C1924">
            <w:r w:rsidRPr="009C1924">
              <w:t xml:space="preserve">Steel reinforcement for R.C.C. work including straightening, cutting, bending, placing in position and binding all complete upto plinth level. </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315"/>
        </w:trPr>
        <w:tc>
          <w:tcPr>
            <w:tcW w:w="735" w:type="dxa"/>
            <w:noWrap/>
            <w:hideMark/>
          </w:tcPr>
          <w:p w:rsidR="009C1924" w:rsidRPr="009C1924" w:rsidRDefault="009C1924">
            <w:r w:rsidRPr="009C1924">
              <w:t> </w:t>
            </w:r>
          </w:p>
        </w:tc>
        <w:tc>
          <w:tcPr>
            <w:tcW w:w="4773" w:type="dxa"/>
            <w:noWrap/>
            <w:hideMark/>
          </w:tcPr>
          <w:p w:rsidR="009C1924" w:rsidRPr="009C1924" w:rsidRDefault="009C1924">
            <w:r w:rsidRPr="009C1924">
              <w:t>Thermo-Mechanically Treated bars</w:t>
            </w:r>
          </w:p>
        </w:tc>
        <w:tc>
          <w:tcPr>
            <w:tcW w:w="900" w:type="dxa"/>
            <w:noWrap/>
            <w:hideMark/>
          </w:tcPr>
          <w:p w:rsidR="009C1924" w:rsidRPr="009C1924" w:rsidRDefault="009C1924" w:rsidP="009C1924">
            <w:r w:rsidRPr="009C1924">
              <w:t>KG</w:t>
            </w:r>
          </w:p>
        </w:tc>
        <w:tc>
          <w:tcPr>
            <w:tcW w:w="810" w:type="dxa"/>
            <w:noWrap/>
            <w:hideMark/>
          </w:tcPr>
          <w:p w:rsidR="009C1924" w:rsidRPr="009C1924" w:rsidRDefault="009C1924" w:rsidP="009C1924">
            <w:r w:rsidRPr="009C1924">
              <w:t>30</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5.22.6</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7</w:t>
            </w:r>
          </w:p>
        </w:tc>
        <w:tc>
          <w:tcPr>
            <w:tcW w:w="4773" w:type="dxa"/>
            <w:hideMark/>
          </w:tcPr>
          <w:p w:rsidR="009C1924" w:rsidRPr="009C1924" w:rsidRDefault="009C1924" w:rsidP="009C1924">
            <w:pPr>
              <w:rPr>
                <w:b/>
                <w:bCs/>
              </w:rPr>
            </w:pPr>
            <w:r w:rsidRPr="009C1924">
              <w:rPr>
                <w:b/>
                <w:bCs/>
              </w:rPr>
              <w:t>DESIGN MIX CONCRETE</w:t>
            </w:r>
          </w:p>
        </w:tc>
        <w:tc>
          <w:tcPr>
            <w:tcW w:w="900" w:type="dxa"/>
            <w:noWrap/>
            <w:hideMark/>
          </w:tcPr>
          <w:p w:rsidR="009C1924" w:rsidRPr="009C1924" w:rsidRDefault="009C1924">
            <w:r w:rsidRPr="009C1924">
              <w:t> </w:t>
            </w:r>
          </w:p>
        </w:tc>
        <w:tc>
          <w:tcPr>
            <w:tcW w:w="810" w:type="dxa"/>
            <w:noWrap/>
            <w:hideMark/>
          </w:tcPr>
          <w:p w:rsidR="009C1924" w:rsidRPr="009C1924" w:rsidRDefault="009C1924">
            <w:r w:rsidRPr="009C1924">
              <w:t> </w:t>
            </w:r>
          </w:p>
        </w:tc>
        <w:tc>
          <w:tcPr>
            <w:tcW w:w="1080" w:type="dxa"/>
            <w:noWrap/>
            <w:hideMark/>
          </w:tcPr>
          <w:p w:rsidR="009C1924" w:rsidRPr="009C1924" w:rsidRDefault="009C1924">
            <w:r w:rsidRPr="009C1924">
              <w:t> </w:t>
            </w:r>
          </w:p>
        </w:tc>
        <w:tc>
          <w:tcPr>
            <w:tcW w:w="1260" w:type="dxa"/>
            <w:noWrap/>
            <w:hideMark/>
          </w:tcPr>
          <w:p w:rsidR="009C1924" w:rsidRPr="009C1924" w:rsidRDefault="009C1924">
            <w:r w:rsidRPr="009C1924">
              <w:t> </w:t>
            </w:r>
          </w:p>
        </w:tc>
        <w:tc>
          <w:tcPr>
            <w:tcW w:w="1080" w:type="dxa"/>
            <w:noWrap/>
            <w:hideMark/>
          </w:tcPr>
          <w:p w:rsidR="009C1924" w:rsidRPr="009C1924" w:rsidRDefault="009C1924">
            <w:r w:rsidRPr="009C1924">
              <w:t> </w:t>
            </w:r>
          </w:p>
        </w:tc>
      </w:tr>
      <w:tr w:rsidR="009C1924" w:rsidRPr="009C1924" w:rsidTr="003705EA">
        <w:trPr>
          <w:trHeight w:val="2295"/>
        </w:trPr>
        <w:tc>
          <w:tcPr>
            <w:tcW w:w="735" w:type="dxa"/>
            <w:noWrap/>
            <w:hideMark/>
          </w:tcPr>
          <w:p w:rsidR="009C1924" w:rsidRPr="009C1924" w:rsidRDefault="009C1924">
            <w:r w:rsidRPr="009C1924">
              <w:t> </w:t>
            </w:r>
          </w:p>
        </w:tc>
        <w:tc>
          <w:tcPr>
            <w:tcW w:w="4773" w:type="dxa"/>
            <w:hideMark/>
          </w:tcPr>
          <w:p w:rsidR="009C1924" w:rsidRPr="009C1924" w:rsidRDefault="009C1924" w:rsidP="009C1924">
            <w:r w:rsidRPr="009C1924">
              <w:t>Providing and laying in position machine batched and machine mixed design mix M-25 grade cement concrete for reinforced cement concrete work, using cement content as per approved design mix, including pumping of concrete to site of laying but excluding the cost of centering, shuttering, finishing and reinforcement, including admixtures in recommended proportions as per IS: 9103 to accelerate, retard setting of concrete, improve workability without impairing strength and durability as per direction of Engineer-in-charge.</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315"/>
        </w:trPr>
        <w:tc>
          <w:tcPr>
            <w:tcW w:w="735" w:type="dxa"/>
            <w:noWrap/>
            <w:hideMark/>
          </w:tcPr>
          <w:p w:rsidR="009C1924" w:rsidRPr="009C1924" w:rsidRDefault="009C1924">
            <w:r w:rsidRPr="009C1924">
              <w:t> </w:t>
            </w:r>
          </w:p>
        </w:tc>
        <w:tc>
          <w:tcPr>
            <w:tcW w:w="4773" w:type="dxa"/>
            <w:noWrap/>
            <w:hideMark/>
          </w:tcPr>
          <w:p w:rsidR="009C1924" w:rsidRPr="009C1924" w:rsidRDefault="009C1924">
            <w:r w:rsidRPr="009C1924">
              <w:t>All works above plinth level upto floor V level</w:t>
            </w:r>
          </w:p>
        </w:tc>
        <w:tc>
          <w:tcPr>
            <w:tcW w:w="900" w:type="dxa"/>
            <w:noWrap/>
            <w:hideMark/>
          </w:tcPr>
          <w:p w:rsidR="009C1924" w:rsidRPr="009C1924" w:rsidRDefault="009C1924" w:rsidP="009C1924">
            <w:r w:rsidRPr="009C1924">
              <w:t>CUM</w:t>
            </w:r>
          </w:p>
        </w:tc>
        <w:tc>
          <w:tcPr>
            <w:tcW w:w="810" w:type="dxa"/>
            <w:noWrap/>
            <w:hideMark/>
          </w:tcPr>
          <w:p w:rsidR="009C1924" w:rsidRPr="009C1924" w:rsidRDefault="009C1924" w:rsidP="009C1924">
            <w:r w:rsidRPr="009C1924">
              <w:t>0.2</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5.33.2</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8</w:t>
            </w:r>
          </w:p>
        </w:tc>
        <w:tc>
          <w:tcPr>
            <w:tcW w:w="4773" w:type="dxa"/>
            <w:hideMark/>
          </w:tcPr>
          <w:p w:rsidR="009C1924" w:rsidRPr="009C1924" w:rsidRDefault="009C1924" w:rsidP="009C1924">
            <w:pPr>
              <w:rPr>
                <w:b/>
                <w:bCs/>
              </w:rPr>
            </w:pPr>
            <w:r w:rsidRPr="009C1924">
              <w:rPr>
                <w:b/>
                <w:bCs/>
              </w:rPr>
              <w:t>FORM WORK</w:t>
            </w:r>
          </w:p>
        </w:tc>
        <w:tc>
          <w:tcPr>
            <w:tcW w:w="900" w:type="dxa"/>
            <w:noWrap/>
            <w:hideMark/>
          </w:tcPr>
          <w:p w:rsidR="009C1924" w:rsidRPr="009C1924" w:rsidRDefault="009C1924">
            <w:r w:rsidRPr="009C1924">
              <w:t> </w:t>
            </w:r>
          </w:p>
        </w:tc>
        <w:tc>
          <w:tcPr>
            <w:tcW w:w="810" w:type="dxa"/>
            <w:noWrap/>
            <w:hideMark/>
          </w:tcPr>
          <w:p w:rsidR="009C1924" w:rsidRPr="009C1924" w:rsidRDefault="009C1924">
            <w:r w:rsidRPr="009C1924">
              <w:t> </w:t>
            </w:r>
          </w:p>
        </w:tc>
        <w:tc>
          <w:tcPr>
            <w:tcW w:w="1080" w:type="dxa"/>
            <w:noWrap/>
            <w:hideMark/>
          </w:tcPr>
          <w:p w:rsidR="009C1924" w:rsidRPr="009C1924" w:rsidRDefault="009C1924">
            <w:r w:rsidRPr="009C1924">
              <w:t> </w:t>
            </w:r>
          </w:p>
        </w:tc>
        <w:tc>
          <w:tcPr>
            <w:tcW w:w="1260" w:type="dxa"/>
            <w:noWrap/>
            <w:hideMark/>
          </w:tcPr>
          <w:p w:rsidR="009C1924" w:rsidRPr="009C1924" w:rsidRDefault="009C1924">
            <w:r w:rsidRPr="009C1924">
              <w:t> </w:t>
            </w:r>
          </w:p>
        </w:tc>
        <w:tc>
          <w:tcPr>
            <w:tcW w:w="1080" w:type="dxa"/>
            <w:noWrap/>
            <w:hideMark/>
          </w:tcPr>
          <w:p w:rsidR="009C1924" w:rsidRPr="009C1924" w:rsidRDefault="009C1924">
            <w:r w:rsidRPr="009C1924">
              <w:t> </w:t>
            </w:r>
          </w:p>
        </w:tc>
      </w:tr>
      <w:tr w:rsidR="009C1924" w:rsidRPr="009C1924" w:rsidTr="003705EA">
        <w:trPr>
          <w:trHeight w:val="510"/>
        </w:trPr>
        <w:tc>
          <w:tcPr>
            <w:tcW w:w="735" w:type="dxa"/>
            <w:hideMark/>
          </w:tcPr>
          <w:p w:rsidR="009C1924" w:rsidRPr="009C1924" w:rsidRDefault="009C1924" w:rsidP="009C1924">
            <w:r w:rsidRPr="009C1924">
              <w:t>A</w:t>
            </w:r>
          </w:p>
        </w:tc>
        <w:tc>
          <w:tcPr>
            <w:tcW w:w="4773" w:type="dxa"/>
            <w:noWrap/>
            <w:hideMark/>
          </w:tcPr>
          <w:p w:rsidR="009C1924" w:rsidRPr="009C1924" w:rsidRDefault="009C1924" w:rsidP="009C1924">
            <w:r w:rsidRPr="009C1924">
              <w:t>Suspended floors, roofs, landings, balconies and access platform. with water proof ply 12 mm thick</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2.2</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5.9.20</w:t>
            </w:r>
          </w:p>
        </w:tc>
      </w:tr>
      <w:tr w:rsidR="009C1924" w:rsidRPr="009C1924" w:rsidTr="003705EA">
        <w:trPr>
          <w:trHeight w:val="510"/>
        </w:trPr>
        <w:tc>
          <w:tcPr>
            <w:tcW w:w="735" w:type="dxa"/>
            <w:hideMark/>
          </w:tcPr>
          <w:p w:rsidR="009C1924" w:rsidRPr="009C1924" w:rsidRDefault="009C1924" w:rsidP="009C1924">
            <w:r w:rsidRPr="009C1924">
              <w:t>B</w:t>
            </w:r>
          </w:p>
        </w:tc>
        <w:tc>
          <w:tcPr>
            <w:tcW w:w="4773" w:type="dxa"/>
            <w:hideMark/>
          </w:tcPr>
          <w:p w:rsidR="009C1924" w:rsidRPr="009C1924" w:rsidRDefault="009C1924">
            <w:r w:rsidRPr="009C1924">
              <w:t>Lintels, beams, plinth beams, girders,bressumers and cantilevers. With water proof ply 12 mm thick</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0</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5.9.21</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9</w:t>
            </w:r>
          </w:p>
        </w:tc>
        <w:tc>
          <w:tcPr>
            <w:tcW w:w="4773" w:type="dxa"/>
            <w:hideMark/>
          </w:tcPr>
          <w:p w:rsidR="009C1924" w:rsidRPr="009C1924" w:rsidRDefault="009C1924" w:rsidP="009C1924">
            <w:pPr>
              <w:rPr>
                <w:b/>
                <w:bCs/>
              </w:rPr>
            </w:pPr>
            <w:r w:rsidRPr="009C1924">
              <w:rPr>
                <w:b/>
                <w:bCs/>
              </w:rPr>
              <w:t>HALF BRICK WORK</w:t>
            </w:r>
          </w:p>
        </w:tc>
        <w:tc>
          <w:tcPr>
            <w:tcW w:w="900" w:type="dxa"/>
            <w:noWrap/>
            <w:hideMark/>
          </w:tcPr>
          <w:p w:rsidR="009C1924" w:rsidRPr="009C1924" w:rsidRDefault="009C1924">
            <w:r w:rsidRPr="009C1924">
              <w:t> </w:t>
            </w:r>
          </w:p>
        </w:tc>
        <w:tc>
          <w:tcPr>
            <w:tcW w:w="810" w:type="dxa"/>
            <w:noWrap/>
            <w:hideMark/>
          </w:tcPr>
          <w:p w:rsidR="009C1924" w:rsidRPr="009C1924" w:rsidRDefault="009C1924">
            <w:r w:rsidRPr="009C1924">
              <w:t> </w:t>
            </w:r>
          </w:p>
        </w:tc>
        <w:tc>
          <w:tcPr>
            <w:tcW w:w="1080" w:type="dxa"/>
            <w:noWrap/>
            <w:hideMark/>
          </w:tcPr>
          <w:p w:rsidR="009C1924" w:rsidRPr="009C1924" w:rsidRDefault="009C1924">
            <w:r w:rsidRPr="009C1924">
              <w:t> </w:t>
            </w:r>
          </w:p>
        </w:tc>
        <w:tc>
          <w:tcPr>
            <w:tcW w:w="1260" w:type="dxa"/>
            <w:noWrap/>
            <w:hideMark/>
          </w:tcPr>
          <w:p w:rsidR="009C1924" w:rsidRPr="009C1924" w:rsidRDefault="009C1924">
            <w:r w:rsidRPr="009C1924">
              <w:t> </w:t>
            </w:r>
          </w:p>
        </w:tc>
        <w:tc>
          <w:tcPr>
            <w:tcW w:w="1080" w:type="dxa"/>
            <w:noWrap/>
            <w:hideMark/>
          </w:tcPr>
          <w:p w:rsidR="009C1924" w:rsidRPr="009C1924" w:rsidRDefault="009C1924">
            <w:r w:rsidRPr="009C1924">
              <w:t> </w:t>
            </w:r>
          </w:p>
        </w:tc>
      </w:tr>
      <w:tr w:rsidR="009C1924" w:rsidRPr="009C1924" w:rsidTr="003705EA">
        <w:trPr>
          <w:trHeight w:val="765"/>
        </w:trPr>
        <w:tc>
          <w:tcPr>
            <w:tcW w:w="735" w:type="dxa"/>
            <w:noWrap/>
            <w:hideMark/>
          </w:tcPr>
          <w:p w:rsidR="009C1924" w:rsidRPr="009C1924" w:rsidRDefault="009C1924">
            <w:r w:rsidRPr="009C1924">
              <w:t> </w:t>
            </w:r>
          </w:p>
        </w:tc>
        <w:tc>
          <w:tcPr>
            <w:tcW w:w="4773" w:type="dxa"/>
            <w:noWrap/>
            <w:hideMark/>
          </w:tcPr>
          <w:p w:rsidR="009C1924" w:rsidRPr="009C1924" w:rsidRDefault="009C1924" w:rsidP="009C1924">
            <w:r w:rsidRPr="009C1924">
              <w:t>Half brick masonry with common burnt clay F.P.S. (non modular) bricks of class designation 7.5 in superstructure above plinth level up to floor V Level.</w:t>
            </w:r>
          </w:p>
        </w:tc>
        <w:tc>
          <w:tcPr>
            <w:tcW w:w="900" w:type="dxa"/>
            <w:noWrap/>
            <w:hideMark/>
          </w:tcPr>
          <w:p w:rsidR="009C1924" w:rsidRPr="009C1924" w:rsidRDefault="009C1924">
            <w:r w:rsidRPr="009C1924">
              <w:t> </w:t>
            </w:r>
          </w:p>
        </w:tc>
        <w:tc>
          <w:tcPr>
            <w:tcW w:w="810" w:type="dxa"/>
            <w:noWrap/>
            <w:hideMark/>
          </w:tcPr>
          <w:p w:rsidR="009C1924" w:rsidRPr="009C1924" w:rsidRDefault="009C1924">
            <w:r w:rsidRPr="009C1924">
              <w:t> </w:t>
            </w:r>
          </w:p>
        </w:tc>
        <w:tc>
          <w:tcPr>
            <w:tcW w:w="1080" w:type="dxa"/>
            <w:noWrap/>
            <w:hideMark/>
          </w:tcPr>
          <w:p w:rsidR="009C1924" w:rsidRPr="009C1924" w:rsidRDefault="009C1924">
            <w:r w:rsidRPr="009C1924">
              <w:t> </w:t>
            </w:r>
          </w:p>
        </w:tc>
        <w:tc>
          <w:tcPr>
            <w:tcW w:w="1260" w:type="dxa"/>
            <w:noWrap/>
            <w:hideMark/>
          </w:tcPr>
          <w:p w:rsidR="009C1924" w:rsidRPr="009C1924" w:rsidRDefault="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315"/>
        </w:trPr>
        <w:tc>
          <w:tcPr>
            <w:tcW w:w="735" w:type="dxa"/>
            <w:noWrap/>
            <w:hideMark/>
          </w:tcPr>
          <w:p w:rsidR="009C1924" w:rsidRPr="009C1924" w:rsidRDefault="009C1924">
            <w:r w:rsidRPr="009C1924">
              <w:t> </w:t>
            </w:r>
          </w:p>
        </w:tc>
        <w:tc>
          <w:tcPr>
            <w:tcW w:w="4773" w:type="dxa"/>
            <w:noWrap/>
            <w:hideMark/>
          </w:tcPr>
          <w:p w:rsidR="009C1924" w:rsidRPr="009C1924" w:rsidRDefault="009C1924">
            <w:r w:rsidRPr="009C1924">
              <w:t>Cement mortar 1:3 (1 cement :3 coarse sand)</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1.8</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6.13.1</w:t>
            </w:r>
          </w:p>
        </w:tc>
      </w:tr>
      <w:tr w:rsidR="009C1924" w:rsidRPr="009C1924" w:rsidTr="003705EA">
        <w:trPr>
          <w:trHeight w:val="510"/>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 xml:space="preserve">Extra for providing and placing in position 2 Nos 6mm dia. M.S. bars at every third course of half </w:t>
            </w:r>
            <w:r w:rsidRPr="009C1924">
              <w:lastRenderedPageBreak/>
              <w:t>brick masonry.</w:t>
            </w:r>
          </w:p>
        </w:tc>
        <w:tc>
          <w:tcPr>
            <w:tcW w:w="900" w:type="dxa"/>
            <w:noWrap/>
            <w:hideMark/>
          </w:tcPr>
          <w:p w:rsidR="009C1924" w:rsidRPr="009C1924" w:rsidRDefault="009C1924" w:rsidP="009C1924">
            <w:r w:rsidRPr="009C1924">
              <w:lastRenderedPageBreak/>
              <w:t>SQM</w:t>
            </w:r>
          </w:p>
        </w:tc>
        <w:tc>
          <w:tcPr>
            <w:tcW w:w="810" w:type="dxa"/>
            <w:noWrap/>
            <w:hideMark/>
          </w:tcPr>
          <w:p w:rsidR="009C1924" w:rsidRPr="009C1924" w:rsidRDefault="009C1924" w:rsidP="009C1924">
            <w:r w:rsidRPr="009C1924">
              <w:t>1.8</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6.15</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lastRenderedPageBreak/>
              <w:t>10</w:t>
            </w:r>
          </w:p>
        </w:tc>
        <w:tc>
          <w:tcPr>
            <w:tcW w:w="4773" w:type="dxa"/>
            <w:hideMark/>
          </w:tcPr>
          <w:p w:rsidR="009C1924" w:rsidRPr="009C1924" w:rsidRDefault="009C1924" w:rsidP="009C1924">
            <w:pPr>
              <w:rPr>
                <w:b/>
                <w:bCs/>
              </w:rPr>
            </w:pPr>
            <w:r w:rsidRPr="009C1924">
              <w:rPr>
                <w:b/>
                <w:bCs/>
              </w:rPr>
              <w:t>GRANITE COUNTER</w:t>
            </w:r>
          </w:p>
        </w:tc>
        <w:tc>
          <w:tcPr>
            <w:tcW w:w="900" w:type="dxa"/>
            <w:noWrap/>
            <w:hideMark/>
          </w:tcPr>
          <w:p w:rsidR="009C1924" w:rsidRPr="009C1924" w:rsidRDefault="009C1924">
            <w:r w:rsidRPr="009C1924">
              <w:t> </w:t>
            </w:r>
          </w:p>
        </w:tc>
        <w:tc>
          <w:tcPr>
            <w:tcW w:w="810" w:type="dxa"/>
            <w:noWrap/>
            <w:hideMark/>
          </w:tcPr>
          <w:p w:rsidR="009C1924" w:rsidRPr="009C1924" w:rsidRDefault="009C1924">
            <w:r w:rsidRPr="009C1924">
              <w:t> </w:t>
            </w:r>
          </w:p>
        </w:tc>
        <w:tc>
          <w:tcPr>
            <w:tcW w:w="1080" w:type="dxa"/>
            <w:noWrap/>
            <w:hideMark/>
          </w:tcPr>
          <w:p w:rsidR="009C1924" w:rsidRPr="009C1924" w:rsidRDefault="009C1924">
            <w:r w:rsidRPr="009C1924">
              <w:t> </w:t>
            </w:r>
          </w:p>
        </w:tc>
        <w:tc>
          <w:tcPr>
            <w:tcW w:w="1260" w:type="dxa"/>
            <w:noWrap/>
            <w:hideMark/>
          </w:tcPr>
          <w:p w:rsidR="009C1924" w:rsidRPr="009C1924" w:rsidRDefault="009C1924">
            <w:r w:rsidRPr="009C1924">
              <w:t> </w:t>
            </w:r>
          </w:p>
        </w:tc>
        <w:tc>
          <w:tcPr>
            <w:tcW w:w="1080" w:type="dxa"/>
            <w:noWrap/>
            <w:hideMark/>
          </w:tcPr>
          <w:p w:rsidR="009C1924" w:rsidRPr="009C1924" w:rsidRDefault="009C1924">
            <w:r w:rsidRPr="009C1924">
              <w:t> </w:t>
            </w:r>
          </w:p>
        </w:tc>
      </w:tr>
      <w:tr w:rsidR="009C1924" w:rsidRPr="009C1924" w:rsidTr="003705EA">
        <w:trPr>
          <w:trHeight w:val="229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Providing and fixing 18 mm thick gang saw cut, mirror polished, premoulded and prepolished, machine cut for kitchen platforms, vanity counters, window sills , facias and similar locations of required size, approved shade, colour and texture laid over 20 mm thick base cement mortar 1:4 (1 cement : 4 coarse sand), joints treated with white cement, mixed with matching pigment, epoxy touch ups, including rubbing, curing, moulding and polishing to edges to give high gloss finish etc. complete at all levels.</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 w:rsidRPr="009C1924">
              <w:t>Granite of any colour and shade</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8.2.2</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i</w:t>
            </w:r>
          </w:p>
        </w:tc>
        <w:tc>
          <w:tcPr>
            <w:tcW w:w="4773" w:type="dxa"/>
            <w:noWrap/>
            <w:hideMark/>
          </w:tcPr>
          <w:p w:rsidR="009C1924" w:rsidRPr="009C1924" w:rsidRDefault="009C1924">
            <w:r w:rsidRPr="009C1924">
              <w:t>Area of slab upto 0.50 sqm</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7.7</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8.2.2.1</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ii</w:t>
            </w:r>
          </w:p>
        </w:tc>
        <w:tc>
          <w:tcPr>
            <w:tcW w:w="4773" w:type="dxa"/>
            <w:noWrap/>
            <w:hideMark/>
          </w:tcPr>
          <w:p w:rsidR="009C1924" w:rsidRPr="009C1924" w:rsidRDefault="009C1924">
            <w:r w:rsidRPr="009C1924">
              <w:t>Area of slab over 0.50 sqm</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8.2.2.2</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11</w:t>
            </w:r>
          </w:p>
        </w:tc>
        <w:tc>
          <w:tcPr>
            <w:tcW w:w="4773" w:type="dxa"/>
            <w:hideMark/>
          </w:tcPr>
          <w:p w:rsidR="009C1924" w:rsidRPr="009C1924" w:rsidRDefault="009C1924" w:rsidP="009C1924">
            <w:pPr>
              <w:rPr>
                <w:b/>
                <w:bCs/>
              </w:rPr>
            </w:pPr>
            <w:r w:rsidRPr="009C1924">
              <w:rPr>
                <w:b/>
                <w:bCs/>
              </w:rPr>
              <w:t>GRANITE FLOORING/ SKIRTING/STAIRCASE</w:t>
            </w:r>
          </w:p>
        </w:tc>
        <w:tc>
          <w:tcPr>
            <w:tcW w:w="900" w:type="dxa"/>
            <w:noWrap/>
            <w:hideMark/>
          </w:tcPr>
          <w:p w:rsidR="009C1924" w:rsidRPr="009C1924" w:rsidRDefault="009C1924">
            <w:r w:rsidRPr="009C1924">
              <w:t> </w:t>
            </w:r>
          </w:p>
        </w:tc>
        <w:tc>
          <w:tcPr>
            <w:tcW w:w="810" w:type="dxa"/>
            <w:noWrap/>
            <w:hideMark/>
          </w:tcPr>
          <w:p w:rsidR="009C1924" w:rsidRPr="009C1924" w:rsidRDefault="009C1924">
            <w:r w:rsidRPr="009C1924">
              <w:t> </w:t>
            </w:r>
          </w:p>
        </w:tc>
        <w:tc>
          <w:tcPr>
            <w:tcW w:w="1080" w:type="dxa"/>
            <w:noWrap/>
            <w:hideMark/>
          </w:tcPr>
          <w:p w:rsidR="009C1924" w:rsidRPr="009C1924" w:rsidRDefault="009C1924">
            <w:r w:rsidRPr="009C1924">
              <w:t> </w:t>
            </w:r>
          </w:p>
        </w:tc>
        <w:tc>
          <w:tcPr>
            <w:tcW w:w="1260" w:type="dxa"/>
            <w:noWrap/>
            <w:hideMark/>
          </w:tcPr>
          <w:p w:rsidR="009C1924" w:rsidRPr="009C1924" w:rsidRDefault="009C1924">
            <w:r w:rsidRPr="009C1924">
              <w:t> </w:t>
            </w:r>
          </w:p>
        </w:tc>
        <w:tc>
          <w:tcPr>
            <w:tcW w:w="1080" w:type="dxa"/>
            <w:noWrap/>
            <w:hideMark/>
          </w:tcPr>
          <w:p w:rsidR="009C1924" w:rsidRPr="009C1924" w:rsidRDefault="009C1924">
            <w:r w:rsidRPr="009C1924">
              <w:t> </w:t>
            </w:r>
          </w:p>
        </w:tc>
      </w:tr>
      <w:tr w:rsidR="009C1924" w:rsidRPr="009C1924" w:rsidTr="003705EA">
        <w:trPr>
          <w:trHeight w:val="2295"/>
        </w:trPr>
        <w:tc>
          <w:tcPr>
            <w:tcW w:w="735" w:type="dxa"/>
            <w:noWrap/>
            <w:hideMark/>
          </w:tcPr>
          <w:p w:rsidR="009C1924" w:rsidRPr="009C1924" w:rsidRDefault="009C1924" w:rsidP="009C1924">
            <w:pPr>
              <w:rPr>
                <w:b/>
                <w:bCs/>
              </w:rPr>
            </w:pPr>
            <w:r w:rsidRPr="009C1924">
              <w:rPr>
                <w:b/>
                <w:bCs/>
              </w:rPr>
              <w:t>i</w:t>
            </w:r>
          </w:p>
        </w:tc>
        <w:tc>
          <w:tcPr>
            <w:tcW w:w="4773" w:type="dxa"/>
            <w:noWrap/>
            <w:hideMark/>
          </w:tcPr>
          <w:p w:rsidR="009C1924" w:rsidRPr="009C1924" w:rsidRDefault="009C1924" w:rsidP="009C1924">
            <w:r w:rsidRPr="009C1924">
              <w:t>Providing and laying flamed finish Granite stone flooring in required design and patterns, in linear as well as curvilinear portions of the building all complete as per the architectural drawings with 18 mm thick stone slab over 20 mm (average) thick base of cement mortar 1:4 (1 cement : 4 coarse sand) laid and jointed with cement slurry and pointing with white cement slurry admixed with pigment of matching shade including rubbing, curing and polishing etc. all complete as specified and as directed by the Engineerin- Charge :</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510"/>
        </w:trPr>
        <w:tc>
          <w:tcPr>
            <w:tcW w:w="735" w:type="dxa"/>
            <w:noWrap/>
            <w:hideMark/>
          </w:tcPr>
          <w:p w:rsidR="009C1924" w:rsidRPr="009C1924" w:rsidRDefault="009C1924" w:rsidP="009C1924">
            <w:pPr>
              <w:rPr>
                <w:b/>
                <w:bCs/>
              </w:rPr>
            </w:pPr>
            <w:r w:rsidRPr="009C1924">
              <w:rPr>
                <w:b/>
                <w:bCs/>
              </w:rPr>
              <w:t> </w:t>
            </w:r>
          </w:p>
        </w:tc>
        <w:tc>
          <w:tcPr>
            <w:tcW w:w="4773" w:type="dxa"/>
            <w:hideMark/>
          </w:tcPr>
          <w:p w:rsidR="009C1924" w:rsidRPr="009C1924" w:rsidRDefault="009C1924">
            <w:r w:rsidRPr="009C1924">
              <w:t>Flamed finish granite stone slab Jet Black, Cherry Red, Elite</w:t>
            </w:r>
            <w:r w:rsidRPr="009C1924">
              <w:br/>
              <w:t>Brown, Cat Eye or equivalent.</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0</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8.12</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pPr>
              <w:rPr>
                <w:b/>
                <w:bCs/>
              </w:rPr>
            </w:pPr>
            <w:r w:rsidRPr="009C1924">
              <w:rPr>
                <w:b/>
                <w:bCs/>
              </w:rPr>
              <w:t>GRANITE SKIRTING / STAIRCASE</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3060"/>
        </w:trPr>
        <w:tc>
          <w:tcPr>
            <w:tcW w:w="735" w:type="dxa"/>
            <w:noWrap/>
            <w:hideMark/>
          </w:tcPr>
          <w:p w:rsidR="009C1924" w:rsidRPr="009C1924" w:rsidRDefault="009C1924" w:rsidP="009C1924">
            <w:pPr>
              <w:rPr>
                <w:b/>
                <w:bCs/>
              </w:rPr>
            </w:pPr>
            <w:r w:rsidRPr="009C1924">
              <w:rPr>
                <w:b/>
                <w:bCs/>
              </w:rPr>
              <w:t>ii</w:t>
            </w:r>
          </w:p>
        </w:tc>
        <w:tc>
          <w:tcPr>
            <w:tcW w:w="4773" w:type="dxa"/>
            <w:hideMark/>
          </w:tcPr>
          <w:p w:rsidR="009C1924" w:rsidRPr="009C1924" w:rsidRDefault="009C1924" w:rsidP="009C1924">
            <w:r w:rsidRPr="009C1924">
              <w:t>Providing and fixing machine cut, mirror / eggshell polished , Marble stone work for wall lining (veneer work) including dado, skirting, risers of steps etc., in required design and pattern wherever required, stones of different finished surface texture, on 12 mm (average) thick cement mortar 1:3 (1 cement : 3 oarse sand) laid and jointed with white cement slurry @ 3.3 kg/sqm including pointing with white cement slurry admixed with pigment</w:t>
            </w:r>
            <w:r w:rsidRPr="009C1924">
              <w:br/>
              <w:t>of matching shade, including rubbing, curing, polishing etc. all complete as per Architectural drawings, and as directed by the Engineer-in-Charge. a. 18 mm thick Italian Marble stone slab,Perlato, Rosso verona, Fire Red or Dark Emperadore etc.</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0</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8.11</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12</w:t>
            </w:r>
          </w:p>
        </w:tc>
        <w:tc>
          <w:tcPr>
            <w:tcW w:w="4773" w:type="dxa"/>
            <w:noWrap/>
            <w:hideMark/>
          </w:tcPr>
          <w:p w:rsidR="009C1924" w:rsidRPr="009C1924" w:rsidRDefault="009C1924">
            <w:pPr>
              <w:rPr>
                <w:b/>
                <w:bCs/>
              </w:rPr>
            </w:pPr>
            <w:r w:rsidRPr="009C1924">
              <w:rPr>
                <w:b/>
                <w:bCs/>
              </w:rPr>
              <w:t>KOTA STONE FLOORING</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1275"/>
        </w:trPr>
        <w:tc>
          <w:tcPr>
            <w:tcW w:w="735" w:type="dxa"/>
            <w:noWrap/>
            <w:hideMark/>
          </w:tcPr>
          <w:p w:rsidR="009C1924" w:rsidRPr="009C1924" w:rsidRDefault="009C1924" w:rsidP="009C1924">
            <w:pPr>
              <w:rPr>
                <w:b/>
                <w:bCs/>
              </w:rPr>
            </w:pPr>
            <w:r w:rsidRPr="009C1924">
              <w:rPr>
                <w:b/>
                <w:bCs/>
              </w:rPr>
              <w:lastRenderedPageBreak/>
              <w:t> </w:t>
            </w:r>
          </w:p>
        </w:tc>
        <w:tc>
          <w:tcPr>
            <w:tcW w:w="4773" w:type="dxa"/>
            <w:noWrap/>
            <w:hideMark/>
          </w:tcPr>
          <w:p w:rsidR="009C1924" w:rsidRPr="009C1924" w:rsidRDefault="009C1924" w:rsidP="009C1924">
            <w:r w:rsidRPr="009C1924">
              <w:t>Kota stone slab flooring over 20 mm (average) thick base laid over and jointed with grey cement slurry mixed with pigment to match the shade of the slab, including rubbing and polishing complete with base of cement mortar 1 : 4 (1 cement : 4 coarse sand) :</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25 mm thick</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15.26</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11.26.1</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13</w:t>
            </w:r>
          </w:p>
        </w:tc>
        <w:tc>
          <w:tcPr>
            <w:tcW w:w="4773" w:type="dxa"/>
            <w:noWrap/>
            <w:hideMark/>
          </w:tcPr>
          <w:p w:rsidR="009C1924" w:rsidRPr="009C1924" w:rsidRDefault="009C1924">
            <w:pPr>
              <w:rPr>
                <w:b/>
                <w:bCs/>
              </w:rPr>
            </w:pPr>
            <w:r w:rsidRPr="009C1924">
              <w:rPr>
                <w:b/>
                <w:bCs/>
              </w:rPr>
              <w:t>KOTA STONE SKIRTING</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127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Kota stone slabs 20 mm thick in risers of steps, skirting, dado and pillars laid on 12 mm (average) thick cement mortar 1:3 (1 cement: 3 coarse sand) and jointed with grey cement slurry mixed with pigment to match the shade of the slabs, including rubbing and polishing complete.</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2.80</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11.27</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14</w:t>
            </w:r>
          </w:p>
        </w:tc>
        <w:tc>
          <w:tcPr>
            <w:tcW w:w="4773" w:type="dxa"/>
            <w:noWrap/>
            <w:hideMark/>
          </w:tcPr>
          <w:p w:rsidR="009C1924" w:rsidRPr="009C1924" w:rsidRDefault="009C1924">
            <w:pPr>
              <w:rPr>
                <w:b/>
                <w:bCs/>
              </w:rPr>
            </w:pPr>
            <w:r w:rsidRPr="009C1924">
              <w:rPr>
                <w:b/>
                <w:bCs/>
              </w:rPr>
              <w:t>CERAMIC WALL TILE</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229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Providing and fixing Ist quality ceramic glazed wall tiles conforming to IS: 15622 (thickness to be specified by the manufacturer), of approved make, in all colours, shades except burgundy, bottle green, black of any size as approved by Engineer-in-Charge, in skirting, risers of steps and dados, over 12 mm thick bed of cement mortar 1:3 (1 cement : 3 coarse sand) and jointing with grey cement slurry @ 3.3kg per sqm, including pointing in white cement mixed with pigment of matching shade complete.</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143.25</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11.36</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15</w:t>
            </w:r>
          </w:p>
        </w:tc>
        <w:tc>
          <w:tcPr>
            <w:tcW w:w="4773" w:type="dxa"/>
            <w:noWrap/>
            <w:hideMark/>
          </w:tcPr>
          <w:p w:rsidR="009C1924" w:rsidRPr="009C1924" w:rsidRDefault="009C1924">
            <w:pPr>
              <w:rPr>
                <w:b/>
                <w:bCs/>
              </w:rPr>
            </w:pPr>
            <w:r w:rsidRPr="009C1924">
              <w:rPr>
                <w:b/>
                <w:bCs/>
              </w:rPr>
              <w:t>CERAMIC FLOOR TILE</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178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Providing and laying Ceramic glazed floor tiles of size 300x300 mm (thickness to be specified by the manufacturer) of 1st quality conforming to IS : 15622 of approved make in colours such as White, Ivory, Grey, Fume Red Brown, laid on 20 mm thick cement mortar 1:4 (1 Cement : 4 Coarse sand), including pointing the joints with white cement and matching pigment etc, complete.</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39.2</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11.37</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16</w:t>
            </w:r>
          </w:p>
        </w:tc>
        <w:tc>
          <w:tcPr>
            <w:tcW w:w="4773" w:type="dxa"/>
            <w:noWrap/>
            <w:hideMark/>
          </w:tcPr>
          <w:p w:rsidR="009C1924" w:rsidRPr="009C1924" w:rsidRDefault="009C1924">
            <w:pPr>
              <w:rPr>
                <w:b/>
                <w:bCs/>
              </w:rPr>
            </w:pPr>
            <w:r w:rsidRPr="009C1924">
              <w:rPr>
                <w:b/>
                <w:bCs/>
              </w:rPr>
              <w:t>VITRIFIED FLOOR TILE</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160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Providing and laying vitrified floor tiles in different sizes (thickness to be specified by the manufacturer) with water absorption less than 0.08% and conforming to IS : 15622, of approved make, in all colours and shades, laid on 20mm thick cement mortar 1:4 (1 cement : 4 coarse sand), including grouting the joints with white cement and matching pigments etc., complete.</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11.41</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Size of Tile 600x600 mm</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256.6</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11.41.2</w:t>
            </w:r>
          </w:p>
        </w:tc>
      </w:tr>
      <w:tr w:rsidR="009C1924" w:rsidRPr="009C1924" w:rsidTr="003705EA">
        <w:trPr>
          <w:trHeight w:val="255"/>
        </w:trPr>
        <w:tc>
          <w:tcPr>
            <w:tcW w:w="735" w:type="dxa"/>
            <w:noWrap/>
            <w:hideMark/>
          </w:tcPr>
          <w:p w:rsidR="009C1924" w:rsidRPr="009C1924" w:rsidRDefault="009C1924" w:rsidP="009C1924">
            <w:pPr>
              <w:rPr>
                <w:b/>
                <w:bCs/>
              </w:rPr>
            </w:pPr>
            <w:r w:rsidRPr="009C1924">
              <w:rPr>
                <w:b/>
                <w:bCs/>
              </w:rPr>
              <w:t>17</w:t>
            </w:r>
          </w:p>
        </w:tc>
        <w:tc>
          <w:tcPr>
            <w:tcW w:w="4773" w:type="dxa"/>
            <w:noWrap/>
            <w:hideMark/>
          </w:tcPr>
          <w:p w:rsidR="009C1924" w:rsidRPr="009C1924" w:rsidRDefault="009C1924">
            <w:pPr>
              <w:rPr>
                <w:b/>
                <w:bCs/>
              </w:rPr>
            </w:pPr>
            <w:r w:rsidRPr="009C1924">
              <w:rPr>
                <w:b/>
                <w:bCs/>
              </w:rPr>
              <w:t>VITRIFIED SKIRTING</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2040"/>
        </w:trPr>
        <w:tc>
          <w:tcPr>
            <w:tcW w:w="735" w:type="dxa"/>
            <w:noWrap/>
            <w:hideMark/>
          </w:tcPr>
          <w:p w:rsidR="009C1924" w:rsidRPr="009C1924" w:rsidRDefault="009C1924" w:rsidP="009C1924">
            <w:pPr>
              <w:rPr>
                <w:b/>
                <w:bCs/>
              </w:rPr>
            </w:pPr>
            <w:r w:rsidRPr="009C1924">
              <w:rPr>
                <w:b/>
                <w:bCs/>
              </w:rPr>
              <w:lastRenderedPageBreak/>
              <w:t> </w:t>
            </w:r>
          </w:p>
        </w:tc>
        <w:tc>
          <w:tcPr>
            <w:tcW w:w="4773" w:type="dxa"/>
            <w:noWrap/>
            <w:hideMark/>
          </w:tcPr>
          <w:p w:rsidR="009C1924" w:rsidRPr="009C1924" w:rsidRDefault="009C1924" w:rsidP="009C1924">
            <w:r w:rsidRPr="009C1924">
              <w:t>Providing and laying Vitrified tiles in different sizes (thickness to be specified by the manufacturer), with water absorption less than 0.08% and conforming to IS: 15622, of approved brand &amp; manufacturer, in all colours and shade, in skirting, riser of steps, laid with cement based high polymer modified quick set tile adhesive (water based) conforming to IS: 15477, in average 6 mm thickness, including grouting of joints (Payment for grouting of joints to be made separately).</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11.47</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Size of Tile 600x600 mm</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25.7</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11.47.2</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18</w:t>
            </w:r>
          </w:p>
        </w:tc>
        <w:tc>
          <w:tcPr>
            <w:tcW w:w="4773" w:type="dxa"/>
            <w:noWrap/>
            <w:hideMark/>
          </w:tcPr>
          <w:p w:rsidR="009C1924" w:rsidRPr="009C1924" w:rsidRDefault="009C1924">
            <w:pPr>
              <w:rPr>
                <w:b/>
                <w:bCs/>
              </w:rPr>
            </w:pPr>
            <w:r w:rsidRPr="009C1924">
              <w:rPr>
                <w:b/>
                <w:bCs/>
              </w:rPr>
              <w:t>GROUTING</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127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Grouting the joints of flooring tiles having joints of 3 mm width, using epoxy grout mix of 0.70 kg of organic coated filler of desired shade (0.10 kg of hardener and 0.20 kg of resin per kg), including filling / grouting and finishing complete as per direction of Engineer-in-charge.</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11.48</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Size of Tile 600x600 mm</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0</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11.48.2</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19</w:t>
            </w:r>
          </w:p>
        </w:tc>
        <w:tc>
          <w:tcPr>
            <w:tcW w:w="4773" w:type="dxa"/>
            <w:noWrap/>
            <w:hideMark/>
          </w:tcPr>
          <w:p w:rsidR="009C1924" w:rsidRPr="009C1924" w:rsidRDefault="009C1924">
            <w:pPr>
              <w:rPr>
                <w:b/>
                <w:bCs/>
              </w:rPr>
            </w:pPr>
            <w:r w:rsidRPr="009C1924">
              <w:rPr>
                <w:b/>
                <w:bCs/>
              </w:rPr>
              <w:t>WATER PROOFING IN TOILET</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3060"/>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Providing and laying water proofing treatment in sunken portion of Wcs, bathroom etc., by applying cement slurry mixed with water proofing cement compound consisting of applying : a) First layer of slurry of cement @ 0.488 kg/sqm mixed with water proofing cement compound @ 0.253 kg/ sqm. This layer will be allowed to air cure for 4 hours. b) Second layer of slurry of cement @ 0.242 kg/sqm mixed with water proofing cement compound @ 0.126 kg/sqm. This layer will be allowed to air cure for 4 hours followed with water curing for 48 hours. The rate includes preparation of surface, treatment and sealing of all joints, corners, junctions of pipes and masonry with polymer mixed slurry.</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24.5</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22.5</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20</w:t>
            </w:r>
          </w:p>
        </w:tc>
        <w:tc>
          <w:tcPr>
            <w:tcW w:w="4773" w:type="dxa"/>
            <w:noWrap/>
            <w:hideMark/>
          </w:tcPr>
          <w:p w:rsidR="009C1924" w:rsidRPr="009C1924" w:rsidRDefault="009C1924">
            <w:pPr>
              <w:rPr>
                <w:b/>
                <w:bCs/>
              </w:rPr>
            </w:pPr>
            <w:r w:rsidRPr="009C1924">
              <w:rPr>
                <w:b/>
                <w:bCs/>
              </w:rPr>
              <w:t>CINDER FILLING</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127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CINDER FILLING- After breaking the existing flooring surface. Cleaning &amp; screeding the surface with the cement slurry, &amp; covering the same with fresh Cinder cobe embeded manually with waterproofing mortar 1:4 (1 cement : 4 coarse sand ) in layers</w:t>
            </w:r>
          </w:p>
        </w:tc>
        <w:tc>
          <w:tcPr>
            <w:tcW w:w="900" w:type="dxa"/>
            <w:noWrap/>
            <w:hideMark/>
          </w:tcPr>
          <w:p w:rsidR="009C1924" w:rsidRPr="009C1924" w:rsidRDefault="009C1924" w:rsidP="009C1924">
            <w:r w:rsidRPr="009C1924">
              <w:t>CUM</w:t>
            </w:r>
          </w:p>
        </w:tc>
        <w:tc>
          <w:tcPr>
            <w:tcW w:w="810" w:type="dxa"/>
            <w:noWrap/>
            <w:hideMark/>
          </w:tcPr>
          <w:p w:rsidR="009C1924" w:rsidRPr="009C1924" w:rsidRDefault="009C1924" w:rsidP="009C1924">
            <w:r w:rsidRPr="009C1924">
              <w:t>5.5</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MR</w:t>
            </w:r>
          </w:p>
        </w:tc>
      </w:tr>
      <w:tr w:rsidR="009C1924" w:rsidRPr="009C1924" w:rsidTr="003705EA">
        <w:trPr>
          <w:trHeight w:val="315"/>
        </w:trPr>
        <w:tc>
          <w:tcPr>
            <w:tcW w:w="735" w:type="dxa"/>
            <w:noWrap/>
            <w:hideMark/>
          </w:tcPr>
          <w:p w:rsidR="009C1924" w:rsidRPr="009C1924" w:rsidRDefault="009C1924" w:rsidP="009C1924">
            <w:pPr>
              <w:rPr>
                <w:b/>
                <w:bCs/>
              </w:rPr>
            </w:pPr>
            <w:r w:rsidRPr="009C1924">
              <w:rPr>
                <w:b/>
                <w:bCs/>
              </w:rPr>
              <w:t>21</w:t>
            </w:r>
          </w:p>
        </w:tc>
        <w:tc>
          <w:tcPr>
            <w:tcW w:w="4773" w:type="dxa"/>
            <w:noWrap/>
            <w:hideMark/>
          </w:tcPr>
          <w:p w:rsidR="009C1924" w:rsidRPr="009C1924" w:rsidRDefault="009C1924" w:rsidP="009C1924">
            <w:pPr>
              <w:rPr>
                <w:b/>
                <w:bCs/>
              </w:rPr>
            </w:pPr>
            <w:r w:rsidRPr="009C1924">
              <w:rPr>
                <w:b/>
                <w:bCs/>
              </w:rPr>
              <w:t>GRANITE POLISH</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r>
      <w:tr w:rsidR="009C1924" w:rsidRPr="009C1924" w:rsidTr="003705EA">
        <w:trPr>
          <w:trHeight w:val="510"/>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9C1924">
            <w:r w:rsidRPr="009C1924">
              <w:t xml:space="preserve">Mirror polishing on marble work/Granite work/stone work where everrequired to give high gloss finish complete. </w:t>
            </w:r>
          </w:p>
        </w:tc>
        <w:tc>
          <w:tcPr>
            <w:tcW w:w="900" w:type="dxa"/>
            <w:noWrap/>
            <w:hideMark/>
          </w:tcPr>
          <w:p w:rsidR="009C1924" w:rsidRPr="009C1924" w:rsidRDefault="009C1924" w:rsidP="009C1924">
            <w:r w:rsidRPr="009C1924">
              <w:t>SQM</w:t>
            </w:r>
          </w:p>
        </w:tc>
        <w:tc>
          <w:tcPr>
            <w:tcW w:w="810" w:type="dxa"/>
            <w:noWrap/>
            <w:hideMark/>
          </w:tcPr>
          <w:p w:rsidR="009C1924" w:rsidRPr="009C1924" w:rsidRDefault="009C1924" w:rsidP="009C1924">
            <w:r w:rsidRPr="009C1924">
              <w:t>5.26</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8.6</w:t>
            </w:r>
          </w:p>
        </w:tc>
      </w:tr>
      <w:tr w:rsidR="009C1924" w:rsidRPr="009C1924" w:rsidTr="003705EA">
        <w:trPr>
          <w:trHeight w:val="255"/>
        </w:trPr>
        <w:tc>
          <w:tcPr>
            <w:tcW w:w="735" w:type="dxa"/>
            <w:noWrap/>
            <w:hideMark/>
          </w:tcPr>
          <w:p w:rsidR="009C1924" w:rsidRPr="009C1924" w:rsidRDefault="009C1924" w:rsidP="009C1924">
            <w:pPr>
              <w:rPr>
                <w:b/>
                <w:bCs/>
              </w:rPr>
            </w:pPr>
            <w:r w:rsidRPr="009C1924">
              <w:rPr>
                <w:b/>
                <w:bCs/>
              </w:rPr>
              <w:t> </w:t>
            </w:r>
          </w:p>
        </w:tc>
        <w:tc>
          <w:tcPr>
            <w:tcW w:w="4773" w:type="dxa"/>
            <w:noWrap/>
            <w:hideMark/>
          </w:tcPr>
          <w:p w:rsidR="009C1924" w:rsidRPr="009C1924" w:rsidRDefault="009C1924" w:rsidP="00A83AF2">
            <w:pPr>
              <w:jc w:val="center"/>
              <w:rPr>
                <w:b/>
                <w:bCs/>
              </w:rPr>
            </w:pPr>
            <w:r w:rsidRPr="009C1924">
              <w:rPr>
                <w:b/>
                <w:bCs/>
              </w:rPr>
              <w:t>TOTAL AMOUNT</w:t>
            </w:r>
          </w:p>
        </w:tc>
        <w:tc>
          <w:tcPr>
            <w:tcW w:w="900" w:type="dxa"/>
            <w:noWrap/>
            <w:hideMark/>
          </w:tcPr>
          <w:p w:rsidR="009C1924" w:rsidRPr="009C1924" w:rsidRDefault="009C1924" w:rsidP="009C1924">
            <w:r w:rsidRPr="009C1924">
              <w:t> </w:t>
            </w:r>
          </w:p>
        </w:tc>
        <w:tc>
          <w:tcPr>
            <w:tcW w:w="810" w:type="dxa"/>
            <w:noWrap/>
            <w:hideMark/>
          </w:tcPr>
          <w:p w:rsidR="009C1924" w:rsidRPr="009C1924" w:rsidRDefault="009C1924" w:rsidP="009C1924">
            <w:r w:rsidRPr="009C1924">
              <w:t> </w:t>
            </w:r>
          </w:p>
        </w:tc>
        <w:tc>
          <w:tcPr>
            <w:tcW w:w="1080" w:type="dxa"/>
            <w:noWrap/>
            <w:hideMark/>
          </w:tcPr>
          <w:p w:rsidR="009C1924" w:rsidRPr="009C1924" w:rsidRDefault="009C1924" w:rsidP="009C1924">
            <w:r w:rsidRPr="009C1924">
              <w:t> </w:t>
            </w:r>
          </w:p>
        </w:tc>
        <w:tc>
          <w:tcPr>
            <w:tcW w:w="1260" w:type="dxa"/>
            <w:noWrap/>
            <w:hideMark/>
          </w:tcPr>
          <w:p w:rsidR="009C1924" w:rsidRPr="009C1924" w:rsidRDefault="009C1924" w:rsidP="009C1924">
            <w:pPr>
              <w:rPr>
                <w:b/>
                <w:bCs/>
              </w:rPr>
            </w:pPr>
            <w:r w:rsidRPr="009C1924">
              <w:rPr>
                <w:b/>
                <w:bCs/>
              </w:rPr>
              <w:t> </w:t>
            </w:r>
          </w:p>
        </w:tc>
        <w:tc>
          <w:tcPr>
            <w:tcW w:w="1080" w:type="dxa"/>
            <w:noWrap/>
            <w:hideMark/>
          </w:tcPr>
          <w:p w:rsidR="009C1924" w:rsidRPr="009C1924" w:rsidRDefault="009C1924" w:rsidP="009C1924">
            <w:r w:rsidRPr="009C1924">
              <w:t> </w:t>
            </w:r>
          </w:p>
        </w:tc>
      </w:tr>
    </w:tbl>
    <w:p w:rsidR="009C1924" w:rsidRDefault="009C1924"/>
    <w:p w:rsidR="00A83AF2" w:rsidRDefault="00A83AF2"/>
    <w:p w:rsidR="00A83AF2" w:rsidRDefault="00A83AF2"/>
    <w:tbl>
      <w:tblPr>
        <w:tblStyle w:val="TableGrid"/>
        <w:tblW w:w="10998" w:type="dxa"/>
        <w:tblLook w:val="04A0"/>
      </w:tblPr>
      <w:tblGrid>
        <w:gridCol w:w="722"/>
        <w:gridCol w:w="5326"/>
        <w:gridCol w:w="810"/>
        <w:gridCol w:w="810"/>
        <w:gridCol w:w="1080"/>
        <w:gridCol w:w="1260"/>
        <w:gridCol w:w="990"/>
      </w:tblGrid>
      <w:tr w:rsidR="00A83AF2" w:rsidRPr="00A83AF2" w:rsidTr="00884262">
        <w:trPr>
          <w:trHeight w:val="675"/>
        </w:trPr>
        <w:tc>
          <w:tcPr>
            <w:tcW w:w="10998" w:type="dxa"/>
            <w:gridSpan w:val="7"/>
            <w:hideMark/>
          </w:tcPr>
          <w:p w:rsidR="00A83AF2" w:rsidRPr="00A83AF2" w:rsidRDefault="00A83AF2" w:rsidP="00A83AF2">
            <w:pPr>
              <w:jc w:val="center"/>
              <w:rPr>
                <w:rFonts w:ascii="Times New Roman" w:hAnsi="Times New Roman" w:cs="Times New Roman"/>
                <w:b/>
                <w:bCs/>
                <w:sz w:val="24"/>
                <w:szCs w:val="24"/>
                <w:highlight w:val="yellow"/>
              </w:rPr>
            </w:pPr>
            <w:r w:rsidRPr="00A83AF2">
              <w:rPr>
                <w:rFonts w:ascii="Times New Roman" w:hAnsi="Times New Roman" w:cs="Times New Roman"/>
                <w:b/>
                <w:bCs/>
                <w:sz w:val="24"/>
                <w:szCs w:val="24"/>
                <w:highlight w:val="yellow"/>
              </w:rPr>
              <w:lastRenderedPageBreak/>
              <w:t>BOQ OF PLUMBING AND SANITARY WORK FOR NICL FLAT NO 105, 107, 109, 207, 208, 209 AND 212 PALMOHAN APARTMENT, PUNJABI BAG , NEW DELHI.</w:t>
            </w:r>
          </w:p>
        </w:tc>
      </w:tr>
      <w:tr w:rsidR="00A83AF2" w:rsidRPr="00A83AF2" w:rsidTr="00884262">
        <w:trPr>
          <w:trHeight w:val="548"/>
        </w:trPr>
        <w:tc>
          <w:tcPr>
            <w:tcW w:w="722" w:type="dxa"/>
            <w:hideMark/>
          </w:tcPr>
          <w:p w:rsidR="00A83AF2" w:rsidRPr="00A83AF2" w:rsidRDefault="00A83AF2" w:rsidP="00A83AF2">
            <w:pPr>
              <w:rPr>
                <w:b/>
                <w:bCs/>
              </w:rPr>
            </w:pPr>
            <w:r w:rsidRPr="00A83AF2">
              <w:rPr>
                <w:b/>
                <w:bCs/>
              </w:rPr>
              <w:t>S.No.</w:t>
            </w:r>
          </w:p>
        </w:tc>
        <w:tc>
          <w:tcPr>
            <w:tcW w:w="5326" w:type="dxa"/>
            <w:hideMark/>
          </w:tcPr>
          <w:p w:rsidR="00A83AF2" w:rsidRPr="00A83AF2" w:rsidRDefault="00A83AF2" w:rsidP="00A83AF2">
            <w:pPr>
              <w:rPr>
                <w:b/>
                <w:bCs/>
              </w:rPr>
            </w:pPr>
            <w:r w:rsidRPr="00A83AF2">
              <w:rPr>
                <w:b/>
                <w:bCs/>
              </w:rPr>
              <w:t>Description</w:t>
            </w:r>
          </w:p>
        </w:tc>
        <w:tc>
          <w:tcPr>
            <w:tcW w:w="810" w:type="dxa"/>
            <w:hideMark/>
          </w:tcPr>
          <w:p w:rsidR="00A83AF2" w:rsidRPr="00A83AF2" w:rsidRDefault="00A83AF2" w:rsidP="00A83AF2">
            <w:pPr>
              <w:rPr>
                <w:b/>
                <w:bCs/>
              </w:rPr>
            </w:pPr>
            <w:r w:rsidRPr="00A83AF2">
              <w:rPr>
                <w:b/>
                <w:bCs/>
              </w:rPr>
              <w:t>Unit</w:t>
            </w:r>
          </w:p>
        </w:tc>
        <w:tc>
          <w:tcPr>
            <w:tcW w:w="810" w:type="dxa"/>
            <w:hideMark/>
          </w:tcPr>
          <w:p w:rsidR="00A83AF2" w:rsidRPr="00A83AF2" w:rsidRDefault="00A83AF2" w:rsidP="00A83AF2">
            <w:pPr>
              <w:rPr>
                <w:b/>
                <w:bCs/>
              </w:rPr>
            </w:pPr>
            <w:r w:rsidRPr="00A83AF2">
              <w:rPr>
                <w:b/>
                <w:bCs/>
              </w:rPr>
              <w:t xml:space="preserve"> Qty.</w:t>
            </w:r>
          </w:p>
        </w:tc>
        <w:tc>
          <w:tcPr>
            <w:tcW w:w="1080" w:type="dxa"/>
            <w:hideMark/>
          </w:tcPr>
          <w:p w:rsidR="00A83AF2" w:rsidRPr="00A83AF2" w:rsidRDefault="00A83AF2" w:rsidP="00A83AF2">
            <w:pPr>
              <w:rPr>
                <w:b/>
                <w:bCs/>
              </w:rPr>
            </w:pPr>
            <w:r w:rsidRPr="00A83AF2">
              <w:rPr>
                <w:b/>
                <w:bCs/>
              </w:rPr>
              <w:t>RATE</w:t>
            </w:r>
          </w:p>
        </w:tc>
        <w:tc>
          <w:tcPr>
            <w:tcW w:w="1260" w:type="dxa"/>
            <w:hideMark/>
          </w:tcPr>
          <w:p w:rsidR="00A83AF2" w:rsidRPr="00A83AF2" w:rsidRDefault="00A83AF2" w:rsidP="00A83AF2">
            <w:pPr>
              <w:rPr>
                <w:b/>
                <w:bCs/>
              </w:rPr>
            </w:pPr>
            <w:r w:rsidRPr="00A83AF2">
              <w:rPr>
                <w:b/>
                <w:bCs/>
              </w:rPr>
              <w:t>Amount</w:t>
            </w:r>
          </w:p>
        </w:tc>
        <w:tc>
          <w:tcPr>
            <w:tcW w:w="990" w:type="dxa"/>
            <w:hideMark/>
          </w:tcPr>
          <w:p w:rsidR="00A83AF2" w:rsidRPr="00A83AF2" w:rsidRDefault="00A83AF2" w:rsidP="00A83AF2">
            <w:pPr>
              <w:rPr>
                <w:b/>
                <w:bCs/>
              </w:rPr>
            </w:pPr>
            <w:r w:rsidRPr="00A83AF2">
              <w:rPr>
                <w:b/>
                <w:bCs/>
              </w:rPr>
              <w:t>DSR NO. 2016</w:t>
            </w:r>
          </w:p>
        </w:tc>
      </w:tr>
      <w:tr w:rsidR="00A83AF2" w:rsidRPr="00A83AF2" w:rsidTr="00884262">
        <w:trPr>
          <w:trHeight w:val="315"/>
        </w:trPr>
        <w:tc>
          <w:tcPr>
            <w:tcW w:w="722" w:type="dxa"/>
            <w:hideMark/>
          </w:tcPr>
          <w:p w:rsidR="00A83AF2" w:rsidRPr="00A83AF2" w:rsidRDefault="00A83AF2" w:rsidP="00A83AF2">
            <w:pPr>
              <w:rPr>
                <w:b/>
                <w:bCs/>
              </w:rPr>
            </w:pPr>
            <w:r w:rsidRPr="00A83AF2">
              <w:rPr>
                <w:b/>
                <w:bCs/>
              </w:rPr>
              <w:t> </w:t>
            </w:r>
          </w:p>
        </w:tc>
        <w:tc>
          <w:tcPr>
            <w:tcW w:w="5326" w:type="dxa"/>
            <w:hideMark/>
          </w:tcPr>
          <w:p w:rsidR="00A83AF2" w:rsidRPr="00A83AF2" w:rsidRDefault="00A83AF2">
            <w:pPr>
              <w:rPr>
                <w:b/>
                <w:bCs/>
              </w:rPr>
            </w:pPr>
            <w:r w:rsidRPr="00A83AF2">
              <w:rPr>
                <w:b/>
                <w:bCs/>
              </w:rPr>
              <w:t>PLUMBING WORKS</w:t>
            </w:r>
          </w:p>
        </w:tc>
        <w:tc>
          <w:tcPr>
            <w:tcW w:w="810" w:type="dxa"/>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r w:rsidRPr="00A83AF2">
              <w:t> </w:t>
            </w:r>
          </w:p>
        </w:tc>
      </w:tr>
      <w:tr w:rsidR="00A83AF2" w:rsidRPr="00A83AF2" w:rsidTr="00884262">
        <w:trPr>
          <w:trHeight w:val="5400"/>
        </w:trPr>
        <w:tc>
          <w:tcPr>
            <w:tcW w:w="722" w:type="dxa"/>
            <w:hideMark/>
          </w:tcPr>
          <w:p w:rsidR="00A83AF2" w:rsidRPr="00A83AF2" w:rsidRDefault="00A83AF2" w:rsidP="00A83AF2">
            <w:pPr>
              <w:rPr>
                <w:b/>
                <w:bCs/>
              </w:rPr>
            </w:pPr>
            <w:r w:rsidRPr="00A83AF2">
              <w:rPr>
                <w:b/>
                <w:bCs/>
              </w:rPr>
              <w:t>1</w:t>
            </w:r>
          </w:p>
        </w:tc>
        <w:tc>
          <w:tcPr>
            <w:tcW w:w="5326" w:type="dxa"/>
            <w:hideMark/>
          </w:tcPr>
          <w:p w:rsidR="00A83AF2" w:rsidRPr="00A83AF2" w:rsidRDefault="00A83AF2" w:rsidP="00A83AF2">
            <w:r w:rsidRPr="00A83AF2">
              <w:t>Providing and fixing white vitreous china wall mounting (wall hung) water closet with CP Bolts, nuts, CI chair hanging arrangements, bakelite seat cover with CP hinges and rubber buffers, CP Brass screw, washer with all accessories with WC connector and rubber lip/buffer and side gap filled with silicon sealant wherever required with chrome finished brass dual flush concelaed cistern comprising actuator button facia assembly including brass/SS screws and washer complete including cutting making good the walls, floors, slabs wherever required all complete as per direction of Architect: EWC of make Kohler model 8752T-S-0 or approved equivalent/Make Grohe model 3128MR-WT +WD11260S-WT (Seat Cover) or approved equivalent/Make Jaquar model SLS-WHT-6951or approved equivalent and concealed cistern of make Kohler model 77027IN-M-NA/Make Grohe model 38987000 or approved equivalent/Make Jaquar model CIB-WHT-31801011X or approved equivalent and control plate of make Kohler model 4177IN-M-CP or approved equivalent/Make Grohe model 38505000 or approved equivalent/Make Jaquar model CI-CHR-31181810X or approved equivalent</w:t>
            </w:r>
          </w:p>
        </w:tc>
        <w:tc>
          <w:tcPr>
            <w:tcW w:w="810" w:type="dxa"/>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Roca Nexo/ Hindware /Jaqaur</w:t>
            </w:r>
          </w:p>
        </w:tc>
        <w:tc>
          <w:tcPr>
            <w:tcW w:w="810" w:type="dxa"/>
            <w:hideMark/>
          </w:tcPr>
          <w:p w:rsidR="00A83AF2" w:rsidRPr="00A83AF2" w:rsidRDefault="00A83AF2" w:rsidP="00A83AF2">
            <w:r w:rsidRPr="00A83AF2">
              <w:t>NO</w:t>
            </w:r>
          </w:p>
        </w:tc>
        <w:tc>
          <w:tcPr>
            <w:tcW w:w="810" w:type="dxa"/>
            <w:hideMark/>
          </w:tcPr>
          <w:p w:rsidR="00A83AF2" w:rsidRPr="00A83AF2" w:rsidRDefault="00A83AF2" w:rsidP="00A83AF2">
            <w:r w:rsidRPr="00A83AF2">
              <w:t>7</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2700"/>
        </w:trPr>
        <w:tc>
          <w:tcPr>
            <w:tcW w:w="722" w:type="dxa"/>
            <w:hideMark/>
          </w:tcPr>
          <w:p w:rsidR="00A83AF2" w:rsidRPr="00A83AF2" w:rsidRDefault="00A83AF2" w:rsidP="00A83AF2">
            <w:pPr>
              <w:rPr>
                <w:b/>
                <w:bCs/>
              </w:rPr>
            </w:pPr>
            <w:r w:rsidRPr="00A83AF2">
              <w:rPr>
                <w:b/>
                <w:bCs/>
              </w:rPr>
              <w:t>2</w:t>
            </w:r>
          </w:p>
        </w:tc>
        <w:tc>
          <w:tcPr>
            <w:tcW w:w="5326" w:type="dxa"/>
            <w:hideMark/>
          </w:tcPr>
          <w:p w:rsidR="00A83AF2" w:rsidRPr="00A83AF2" w:rsidRDefault="00A83AF2" w:rsidP="00A83AF2">
            <w:r w:rsidRPr="00A83AF2">
              <w:t>Providing &amp; fixing under counter wash basin with CI Brackets of make Kohler model 2075IN-1-0 or approved equivalent/make Grohe model 470LMR-WT or approved equivalent/make Jaquar model FLS-WH-5701 or approved equivalent including 32mm CP Brass waste fitting of make Kohler model 45432 IN-CP or approved equivalent/make Jaquar model ALD-729 or approved equivalent including painting of fittings and brackets, cutting and making good the wall, floor, slab wherever required all complete as per direction of Architect.</w:t>
            </w:r>
          </w:p>
        </w:tc>
        <w:tc>
          <w:tcPr>
            <w:tcW w:w="810" w:type="dxa"/>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Roca Nexo/ Hindware /Jaqaur</w:t>
            </w:r>
          </w:p>
        </w:tc>
        <w:tc>
          <w:tcPr>
            <w:tcW w:w="810" w:type="dxa"/>
            <w:hideMark/>
          </w:tcPr>
          <w:p w:rsidR="00A83AF2" w:rsidRPr="00A83AF2" w:rsidRDefault="00A83AF2" w:rsidP="00A83AF2">
            <w:r w:rsidRPr="00A83AF2">
              <w:t>NO</w:t>
            </w:r>
          </w:p>
        </w:tc>
        <w:tc>
          <w:tcPr>
            <w:tcW w:w="810" w:type="dxa"/>
            <w:hideMark/>
          </w:tcPr>
          <w:p w:rsidR="00A83AF2" w:rsidRPr="00A83AF2" w:rsidRDefault="00A83AF2" w:rsidP="00A83AF2">
            <w:r w:rsidRPr="00A83AF2">
              <w:t>9</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600"/>
        </w:trPr>
        <w:tc>
          <w:tcPr>
            <w:tcW w:w="722" w:type="dxa"/>
            <w:noWrap/>
            <w:hideMark/>
          </w:tcPr>
          <w:p w:rsidR="00A83AF2" w:rsidRPr="00A83AF2" w:rsidRDefault="00A83AF2" w:rsidP="00A83AF2">
            <w:pPr>
              <w:rPr>
                <w:b/>
                <w:bCs/>
              </w:rPr>
            </w:pPr>
            <w:r w:rsidRPr="00A83AF2">
              <w:rPr>
                <w:b/>
                <w:bCs/>
              </w:rPr>
              <w:t>3</w:t>
            </w:r>
          </w:p>
        </w:tc>
        <w:tc>
          <w:tcPr>
            <w:tcW w:w="5326" w:type="dxa"/>
            <w:hideMark/>
          </w:tcPr>
          <w:p w:rsidR="00A83AF2" w:rsidRPr="00A83AF2" w:rsidRDefault="00A83AF2" w:rsidP="00A83AF2">
            <w:r w:rsidRPr="00A83AF2">
              <w:t xml:space="preserve">Providing &amp; fixing Indian style W.C. of approved make in white colour, complete as per instructions at site. </w:t>
            </w:r>
          </w:p>
        </w:tc>
        <w:tc>
          <w:tcPr>
            <w:tcW w:w="810" w:type="dxa"/>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Roca Nexo/ Hindware /Jaqaur</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2</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600"/>
        </w:trPr>
        <w:tc>
          <w:tcPr>
            <w:tcW w:w="722" w:type="dxa"/>
            <w:noWrap/>
            <w:hideMark/>
          </w:tcPr>
          <w:p w:rsidR="00A83AF2" w:rsidRPr="00A83AF2" w:rsidRDefault="00A83AF2" w:rsidP="00A83AF2">
            <w:pPr>
              <w:rPr>
                <w:b/>
                <w:bCs/>
              </w:rPr>
            </w:pPr>
            <w:r w:rsidRPr="00A83AF2">
              <w:rPr>
                <w:b/>
                <w:bCs/>
              </w:rPr>
              <w:t>4</w:t>
            </w:r>
          </w:p>
        </w:tc>
        <w:tc>
          <w:tcPr>
            <w:tcW w:w="5326" w:type="dxa"/>
            <w:hideMark/>
          </w:tcPr>
          <w:p w:rsidR="00A83AF2" w:rsidRPr="00A83AF2" w:rsidRDefault="00A83AF2" w:rsidP="00A83AF2">
            <w:r w:rsidRPr="00A83AF2">
              <w:t>Providing &amp; fixing C.P. Stop Cocks  of approved make complete as per instructions at site.</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13</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600"/>
        </w:trPr>
        <w:tc>
          <w:tcPr>
            <w:tcW w:w="722" w:type="dxa"/>
            <w:noWrap/>
            <w:hideMark/>
          </w:tcPr>
          <w:p w:rsidR="00A83AF2" w:rsidRPr="00A83AF2" w:rsidRDefault="00A83AF2" w:rsidP="00A83AF2">
            <w:pPr>
              <w:rPr>
                <w:b/>
                <w:bCs/>
              </w:rPr>
            </w:pPr>
            <w:r w:rsidRPr="00A83AF2">
              <w:rPr>
                <w:b/>
                <w:bCs/>
              </w:rPr>
              <w:t>5</w:t>
            </w:r>
          </w:p>
        </w:tc>
        <w:tc>
          <w:tcPr>
            <w:tcW w:w="5326" w:type="dxa"/>
            <w:hideMark/>
          </w:tcPr>
          <w:p w:rsidR="00A83AF2" w:rsidRPr="00A83AF2" w:rsidRDefault="00A83AF2" w:rsidP="00A83AF2">
            <w:r w:rsidRPr="00A83AF2">
              <w:t>Providing &amp; fixing C.P. Bib Cocks  of approved make complete as per instructions at site.</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14</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600"/>
        </w:trPr>
        <w:tc>
          <w:tcPr>
            <w:tcW w:w="722" w:type="dxa"/>
            <w:noWrap/>
            <w:hideMark/>
          </w:tcPr>
          <w:p w:rsidR="00A83AF2" w:rsidRPr="00A83AF2" w:rsidRDefault="00A83AF2" w:rsidP="00A83AF2">
            <w:pPr>
              <w:rPr>
                <w:b/>
                <w:bCs/>
              </w:rPr>
            </w:pPr>
            <w:r w:rsidRPr="00A83AF2">
              <w:rPr>
                <w:b/>
                <w:bCs/>
              </w:rPr>
              <w:t>6</w:t>
            </w:r>
          </w:p>
        </w:tc>
        <w:tc>
          <w:tcPr>
            <w:tcW w:w="5326" w:type="dxa"/>
            <w:hideMark/>
          </w:tcPr>
          <w:p w:rsidR="00A83AF2" w:rsidRPr="00A83AF2" w:rsidRDefault="00A83AF2" w:rsidP="00A83AF2">
            <w:r w:rsidRPr="00A83AF2">
              <w:t>Providing &amp; fixing C.P. Pillar cock of approved make complete as per instructions at site.</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16</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600"/>
        </w:trPr>
        <w:tc>
          <w:tcPr>
            <w:tcW w:w="722" w:type="dxa"/>
            <w:noWrap/>
            <w:hideMark/>
          </w:tcPr>
          <w:p w:rsidR="00A83AF2" w:rsidRPr="00A83AF2" w:rsidRDefault="00A83AF2" w:rsidP="00A83AF2">
            <w:pPr>
              <w:rPr>
                <w:b/>
                <w:bCs/>
              </w:rPr>
            </w:pPr>
            <w:r w:rsidRPr="00A83AF2">
              <w:rPr>
                <w:b/>
                <w:bCs/>
              </w:rPr>
              <w:lastRenderedPageBreak/>
              <w:t>7</w:t>
            </w:r>
          </w:p>
        </w:tc>
        <w:tc>
          <w:tcPr>
            <w:tcW w:w="5326" w:type="dxa"/>
            <w:hideMark/>
          </w:tcPr>
          <w:p w:rsidR="00A83AF2" w:rsidRPr="00A83AF2" w:rsidRDefault="00A83AF2" w:rsidP="00A83AF2">
            <w:r w:rsidRPr="00A83AF2">
              <w:t>Providing &amp; fixing C.P. Angle Valve of approved make complete as per instructions at site.</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44</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600"/>
        </w:trPr>
        <w:tc>
          <w:tcPr>
            <w:tcW w:w="722" w:type="dxa"/>
            <w:noWrap/>
            <w:hideMark/>
          </w:tcPr>
          <w:p w:rsidR="00A83AF2" w:rsidRPr="00A83AF2" w:rsidRDefault="00A83AF2" w:rsidP="00A83AF2">
            <w:pPr>
              <w:rPr>
                <w:b/>
                <w:bCs/>
              </w:rPr>
            </w:pPr>
            <w:r w:rsidRPr="00A83AF2">
              <w:rPr>
                <w:b/>
                <w:bCs/>
              </w:rPr>
              <w:t>8</w:t>
            </w:r>
          </w:p>
        </w:tc>
        <w:tc>
          <w:tcPr>
            <w:tcW w:w="5326" w:type="dxa"/>
            <w:hideMark/>
          </w:tcPr>
          <w:p w:rsidR="00A83AF2" w:rsidRPr="00A83AF2" w:rsidRDefault="00A83AF2" w:rsidP="00A83AF2">
            <w:r w:rsidRPr="00A83AF2">
              <w:t>Providing &amp; fixing C.P. Paper Holders of approved make complete as per instructions at site.</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8</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900"/>
        </w:trPr>
        <w:tc>
          <w:tcPr>
            <w:tcW w:w="722" w:type="dxa"/>
            <w:noWrap/>
            <w:hideMark/>
          </w:tcPr>
          <w:p w:rsidR="00A83AF2" w:rsidRPr="00A83AF2" w:rsidRDefault="00A83AF2" w:rsidP="00A83AF2">
            <w:pPr>
              <w:rPr>
                <w:b/>
                <w:bCs/>
              </w:rPr>
            </w:pPr>
            <w:r w:rsidRPr="00A83AF2">
              <w:rPr>
                <w:b/>
                <w:bCs/>
              </w:rPr>
              <w:t>9</w:t>
            </w:r>
          </w:p>
        </w:tc>
        <w:tc>
          <w:tcPr>
            <w:tcW w:w="5326" w:type="dxa"/>
            <w:hideMark/>
          </w:tcPr>
          <w:p w:rsidR="00A83AF2" w:rsidRPr="00A83AF2" w:rsidRDefault="00A83AF2" w:rsidP="00A83AF2">
            <w:r w:rsidRPr="00A83AF2">
              <w:t>Providing &amp; fixing C.P. Soap Dispenser of approved make fixed on the walls with pvc dash fasteners complete as per instructions at site.</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8</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600"/>
        </w:trPr>
        <w:tc>
          <w:tcPr>
            <w:tcW w:w="722" w:type="dxa"/>
            <w:noWrap/>
            <w:hideMark/>
          </w:tcPr>
          <w:p w:rsidR="00A83AF2" w:rsidRPr="00A83AF2" w:rsidRDefault="00A83AF2" w:rsidP="00A83AF2">
            <w:pPr>
              <w:rPr>
                <w:b/>
                <w:bCs/>
              </w:rPr>
            </w:pPr>
            <w:r w:rsidRPr="00A83AF2">
              <w:rPr>
                <w:b/>
                <w:bCs/>
              </w:rPr>
              <w:t>10</w:t>
            </w:r>
          </w:p>
        </w:tc>
        <w:tc>
          <w:tcPr>
            <w:tcW w:w="5326" w:type="dxa"/>
            <w:hideMark/>
          </w:tcPr>
          <w:p w:rsidR="00A83AF2" w:rsidRPr="00A83AF2" w:rsidRDefault="00A83AF2" w:rsidP="00A83AF2">
            <w:r w:rsidRPr="00A83AF2">
              <w:t>Providing &amp; fixing C.P. Towel Rod of approved make complete as per instructions at site.</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8</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600"/>
        </w:trPr>
        <w:tc>
          <w:tcPr>
            <w:tcW w:w="722" w:type="dxa"/>
            <w:noWrap/>
            <w:hideMark/>
          </w:tcPr>
          <w:p w:rsidR="00A83AF2" w:rsidRPr="00A83AF2" w:rsidRDefault="00A83AF2" w:rsidP="00A83AF2">
            <w:pPr>
              <w:rPr>
                <w:b/>
                <w:bCs/>
              </w:rPr>
            </w:pPr>
            <w:r w:rsidRPr="00A83AF2">
              <w:rPr>
                <w:b/>
                <w:bCs/>
              </w:rPr>
              <w:t>11</w:t>
            </w:r>
          </w:p>
        </w:tc>
        <w:tc>
          <w:tcPr>
            <w:tcW w:w="5326" w:type="dxa"/>
            <w:hideMark/>
          </w:tcPr>
          <w:p w:rsidR="00A83AF2" w:rsidRPr="00A83AF2" w:rsidRDefault="00A83AF2" w:rsidP="00A83AF2">
            <w:r w:rsidRPr="00A83AF2">
              <w:t>Providing &amp; fixing C.P. Connection pipes of requisite length with C.P. nuts &amp; bolts at either end complete as per instructions at site.</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44</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600"/>
        </w:trPr>
        <w:tc>
          <w:tcPr>
            <w:tcW w:w="722" w:type="dxa"/>
            <w:noWrap/>
            <w:hideMark/>
          </w:tcPr>
          <w:p w:rsidR="00A83AF2" w:rsidRPr="00A83AF2" w:rsidRDefault="00A83AF2" w:rsidP="00A83AF2">
            <w:pPr>
              <w:rPr>
                <w:b/>
                <w:bCs/>
              </w:rPr>
            </w:pPr>
            <w:r w:rsidRPr="00A83AF2">
              <w:rPr>
                <w:b/>
                <w:bCs/>
              </w:rPr>
              <w:t>12</w:t>
            </w:r>
          </w:p>
        </w:tc>
        <w:tc>
          <w:tcPr>
            <w:tcW w:w="5326" w:type="dxa"/>
            <w:hideMark/>
          </w:tcPr>
          <w:p w:rsidR="00A83AF2" w:rsidRPr="00A83AF2" w:rsidRDefault="00A83AF2" w:rsidP="00A83AF2">
            <w:r w:rsidRPr="00A83AF2">
              <w:t>Providing &amp; fixing Health faucet of approved make complete as per instructions at site.</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8</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600"/>
        </w:trPr>
        <w:tc>
          <w:tcPr>
            <w:tcW w:w="722" w:type="dxa"/>
            <w:noWrap/>
            <w:hideMark/>
          </w:tcPr>
          <w:p w:rsidR="00A83AF2" w:rsidRPr="00A83AF2" w:rsidRDefault="00A83AF2" w:rsidP="00A83AF2">
            <w:pPr>
              <w:rPr>
                <w:b/>
                <w:bCs/>
              </w:rPr>
            </w:pPr>
            <w:r w:rsidRPr="00A83AF2">
              <w:rPr>
                <w:b/>
                <w:bCs/>
              </w:rPr>
              <w:t>13</w:t>
            </w:r>
          </w:p>
        </w:tc>
        <w:tc>
          <w:tcPr>
            <w:tcW w:w="5326" w:type="dxa"/>
            <w:hideMark/>
          </w:tcPr>
          <w:p w:rsidR="00A83AF2" w:rsidRPr="00A83AF2" w:rsidRDefault="00A83AF2" w:rsidP="00A83AF2">
            <w:r w:rsidRPr="00A83AF2">
              <w:t>Providing &amp; fixing 3"/4" C.I. Floor Trap in the floors including making joint with C.I. Pipes complete as per instructions at site.</w:t>
            </w:r>
          </w:p>
        </w:tc>
        <w:tc>
          <w:tcPr>
            <w:tcW w:w="810" w:type="dxa"/>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13</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900"/>
        </w:trPr>
        <w:tc>
          <w:tcPr>
            <w:tcW w:w="722" w:type="dxa"/>
            <w:noWrap/>
            <w:hideMark/>
          </w:tcPr>
          <w:p w:rsidR="00A83AF2" w:rsidRPr="00A83AF2" w:rsidRDefault="00A83AF2" w:rsidP="00A83AF2">
            <w:pPr>
              <w:rPr>
                <w:b/>
                <w:bCs/>
              </w:rPr>
            </w:pPr>
            <w:r w:rsidRPr="00A83AF2">
              <w:rPr>
                <w:b/>
                <w:bCs/>
              </w:rPr>
              <w:t>14</w:t>
            </w:r>
          </w:p>
        </w:tc>
        <w:tc>
          <w:tcPr>
            <w:tcW w:w="5326" w:type="dxa"/>
            <w:hideMark/>
          </w:tcPr>
          <w:p w:rsidR="00A83AF2" w:rsidRPr="00A83AF2" w:rsidRDefault="00A83AF2" w:rsidP="00A83AF2">
            <w:r w:rsidRPr="00A83AF2">
              <w:t>Providing &amp; fixing 6 mm thick looking mirror of Modi, Atul or approved equivalent make. The mirror will be fixed on 3/4" dia SS finish stud, all complete as per instructions at site.</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00"/>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 w:rsidRPr="00A83AF2">
              <w:t> </w:t>
            </w:r>
          </w:p>
        </w:tc>
        <w:tc>
          <w:tcPr>
            <w:tcW w:w="810" w:type="dxa"/>
            <w:noWrap/>
            <w:hideMark/>
          </w:tcPr>
          <w:p w:rsidR="00A83AF2" w:rsidRPr="00A83AF2" w:rsidRDefault="00A83AF2" w:rsidP="00A83AF2">
            <w:r w:rsidRPr="00A83AF2">
              <w:t>Sft</w:t>
            </w:r>
          </w:p>
        </w:tc>
        <w:tc>
          <w:tcPr>
            <w:tcW w:w="810" w:type="dxa"/>
            <w:noWrap/>
            <w:hideMark/>
          </w:tcPr>
          <w:p w:rsidR="00A83AF2" w:rsidRPr="00A83AF2" w:rsidRDefault="00A83AF2" w:rsidP="00A83AF2">
            <w:r w:rsidRPr="00A83AF2">
              <w:t>45</w:t>
            </w:r>
          </w:p>
        </w:tc>
        <w:tc>
          <w:tcPr>
            <w:tcW w:w="1080" w:type="dxa"/>
            <w:noWrap/>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1200"/>
        </w:trPr>
        <w:tc>
          <w:tcPr>
            <w:tcW w:w="722" w:type="dxa"/>
            <w:noWrap/>
            <w:hideMark/>
          </w:tcPr>
          <w:p w:rsidR="00A83AF2" w:rsidRPr="00A83AF2" w:rsidRDefault="00A83AF2" w:rsidP="00A83AF2">
            <w:pPr>
              <w:rPr>
                <w:b/>
                <w:bCs/>
              </w:rPr>
            </w:pPr>
            <w:r w:rsidRPr="00A83AF2">
              <w:rPr>
                <w:b/>
                <w:bCs/>
              </w:rPr>
              <w:t>15</w:t>
            </w:r>
          </w:p>
        </w:tc>
        <w:tc>
          <w:tcPr>
            <w:tcW w:w="5326" w:type="dxa"/>
            <w:hideMark/>
          </w:tcPr>
          <w:p w:rsidR="00A83AF2" w:rsidRPr="00A83AF2" w:rsidRDefault="00A83AF2" w:rsidP="00A83AF2">
            <w:r w:rsidRPr="00A83AF2">
              <w:t xml:space="preserve">Providing and fixing 600 x 120 x 5mm glass shelf with round edges supported on anodised aluminium angle frame with C.P brass brackets and guard rail complete fixed with 40 mm long screws, rawl plugs etc all complete as directed by Architect </w:t>
            </w:r>
          </w:p>
        </w:tc>
        <w:tc>
          <w:tcPr>
            <w:tcW w:w="810" w:type="dxa"/>
            <w:noWrap/>
            <w:hideMark/>
          </w:tcPr>
          <w:p w:rsidR="00A83AF2" w:rsidRPr="00A83AF2" w:rsidRDefault="00A83AF2" w:rsidP="00A83AF2">
            <w:r w:rsidRPr="00A83AF2">
              <w:t> </w:t>
            </w:r>
          </w:p>
        </w:tc>
        <w:tc>
          <w:tcPr>
            <w:tcW w:w="810" w:type="dxa"/>
            <w:noWrap/>
            <w:hideMark/>
          </w:tcPr>
          <w:p w:rsidR="00A83AF2" w:rsidRPr="00A83AF2" w:rsidRDefault="00A83AF2" w:rsidP="00A83AF2">
            <w:r w:rsidRPr="00A83AF2">
              <w:t> </w:t>
            </w:r>
          </w:p>
        </w:tc>
        <w:tc>
          <w:tcPr>
            <w:tcW w:w="1080" w:type="dxa"/>
            <w:noWrap/>
            <w:hideMark/>
          </w:tcPr>
          <w:p w:rsidR="00A83AF2" w:rsidRPr="00A83AF2" w:rsidRDefault="00A83AF2" w:rsidP="00A83AF2">
            <w:r w:rsidRPr="00A83AF2">
              <w:t> </w:t>
            </w:r>
          </w:p>
        </w:tc>
        <w:tc>
          <w:tcPr>
            <w:tcW w:w="1260" w:type="dxa"/>
            <w:noWrap/>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00"/>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r w:rsidRPr="00A83AF2">
              <w:t> </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8</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1200"/>
        </w:trPr>
        <w:tc>
          <w:tcPr>
            <w:tcW w:w="722" w:type="dxa"/>
            <w:noWrap/>
            <w:hideMark/>
          </w:tcPr>
          <w:p w:rsidR="00A83AF2" w:rsidRPr="00A83AF2" w:rsidRDefault="00A83AF2" w:rsidP="00A83AF2">
            <w:pPr>
              <w:rPr>
                <w:b/>
                <w:bCs/>
              </w:rPr>
            </w:pPr>
            <w:r w:rsidRPr="00A83AF2">
              <w:rPr>
                <w:b/>
                <w:bCs/>
              </w:rPr>
              <w:t>16</w:t>
            </w:r>
          </w:p>
        </w:tc>
        <w:tc>
          <w:tcPr>
            <w:tcW w:w="5326" w:type="dxa"/>
            <w:hideMark/>
          </w:tcPr>
          <w:p w:rsidR="00A83AF2" w:rsidRPr="00A83AF2" w:rsidRDefault="00A83AF2" w:rsidP="00A83AF2">
            <w:r w:rsidRPr="00A83AF2">
              <w:t>Providing and fixing CP Brass Bottle Trap of make Grohe - Model 29058000 or approved equivalent/Make Jaquar - Model  ALD769L or approved equivalent/Kohler model 16407IN-CP or approved equivalent all complete as directed.</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9</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1800"/>
        </w:trPr>
        <w:tc>
          <w:tcPr>
            <w:tcW w:w="722" w:type="dxa"/>
            <w:noWrap/>
            <w:hideMark/>
          </w:tcPr>
          <w:p w:rsidR="00A83AF2" w:rsidRPr="00A83AF2" w:rsidRDefault="00A83AF2" w:rsidP="00A83AF2">
            <w:pPr>
              <w:rPr>
                <w:b/>
                <w:bCs/>
              </w:rPr>
            </w:pPr>
            <w:r w:rsidRPr="00A83AF2">
              <w:rPr>
                <w:b/>
                <w:bCs/>
              </w:rPr>
              <w:t>17</w:t>
            </w:r>
          </w:p>
        </w:tc>
        <w:tc>
          <w:tcPr>
            <w:tcW w:w="5326" w:type="dxa"/>
            <w:hideMark/>
          </w:tcPr>
          <w:p w:rsidR="00A83AF2" w:rsidRPr="00A83AF2" w:rsidRDefault="00A83AF2" w:rsidP="00A83AF2">
            <w:r w:rsidRPr="00A83AF2">
              <w:t>Providing and fixing CP Brass Single lever Basin mixer without popup waste and 450 mm long braided hoses of Make Grohe - Model Bauflow-32854000 or approved equivalent/Make Jaquar - Model DRC-37011B or approved equivalent/Make Kohler - model 98827IN-4ND-CP or approved equivalent with all fitting and fixtures all complete as directed</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noWrap/>
            <w:hideMark/>
          </w:tcPr>
          <w:p w:rsidR="00A83AF2" w:rsidRPr="00A83AF2" w:rsidRDefault="00A83AF2" w:rsidP="00A83AF2">
            <w:r w:rsidRPr="00A83AF2">
              <w:t>Nos</w:t>
            </w:r>
          </w:p>
        </w:tc>
        <w:tc>
          <w:tcPr>
            <w:tcW w:w="810" w:type="dxa"/>
            <w:hideMark/>
          </w:tcPr>
          <w:p w:rsidR="00A83AF2" w:rsidRPr="00A83AF2" w:rsidRDefault="00A83AF2" w:rsidP="00A83AF2">
            <w:r w:rsidRPr="00A83AF2">
              <w:t>0</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1500"/>
        </w:trPr>
        <w:tc>
          <w:tcPr>
            <w:tcW w:w="722" w:type="dxa"/>
            <w:noWrap/>
            <w:hideMark/>
          </w:tcPr>
          <w:p w:rsidR="00A83AF2" w:rsidRPr="00A83AF2" w:rsidRDefault="00A83AF2" w:rsidP="00A83AF2">
            <w:pPr>
              <w:rPr>
                <w:b/>
                <w:bCs/>
              </w:rPr>
            </w:pPr>
            <w:r w:rsidRPr="00A83AF2">
              <w:rPr>
                <w:b/>
                <w:bCs/>
              </w:rPr>
              <w:lastRenderedPageBreak/>
              <w:t>18</w:t>
            </w:r>
          </w:p>
        </w:tc>
        <w:tc>
          <w:tcPr>
            <w:tcW w:w="5326" w:type="dxa"/>
            <w:hideMark/>
          </w:tcPr>
          <w:p w:rsidR="00A83AF2" w:rsidRPr="00A83AF2" w:rsidRDefault="00A83AF2" w:rsidP="00A83AF2">
            <w:r w:rsidRPr="00A83AF2">
              <w:t>Providing and fixing CP Brass wall mixer of make Kohler model-----or approved equivalent/Grohe model 23198000 or approved equivalent/jaquar model FLR-5273UPR or aprpoved equivalent including cutting making good the walls wherever required all complete as per direction of Architect</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hideMark/>
          </w:tcPr>
          <w:p w:rsidR="00A83AF2" w:rsidRPr="00A83AF2" w:rsidRDefault="00A83AF2" w:rsidP="00A83AF2">
            <w:r w:rsidRPr="00A83AF2">
              <w:t>Each</w:t>
            </w:r>
          </w:p>
        </w:tc>
        <w:tc>
          <w:tcPr>
            <w:tcW w:w="810" w:type="dxa"/>
            <w:hideMark/>
          </w:tcPr>
          <w:p w:rsidR="00A83AF2" w:rsidRPr="00A83AF2" w:rsidRDefault="00A83AF2" w:rsidP="00A83AF2">
            <w:r w:rsidRPr="00A83AF2">
              <w:t>10</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1200"/>
        </w:trPr>
        <w:tc>
          <w:tcPr>
            <w:tcW w:w="722" w:type="dxa"/>
            <w:noWrap/>
            <w:hideMark/>
          </w:tcPr>
          <w:p w:rsidR="00A83AF2" w:rsidRPr="00A83AF2" w:rsidRDefault="00A83AF2" w:rsidP="00A83AF2">
            <w:pPr>
              <w:rPr>
                <w:b/>
                <w:bCs/>
              </w:rPr>
            </w:pPr>
            <w:r w:rsidRPr="00A83AF2">
              <w:rPr>
                <w:b/>
                <w:bCs/>
              </w:rPr>
              <w:t>19</w:t>
            </w:r>
          </w:p>
        </w:tc>
        <w:tc>
          <w:tcPr>
            <w:tcW w:w="5326" w:type="dxa"/>
            <w:hideMark/>
          </w:tcPr>
          <w:p w:rsidR="00A83AF2" w:rsidRPr="00A83AF2" w:rsidRDefault="00A83AF2" w:rsidP="00A83AF2">
            <w:r w:rsidRPr="00A83AF2">
              <w:t>Providing and fixing Over head shower of make Kohler model 16356IN-A-CP/Jaquar model OHS-35495 or approved equivalent along with Arm SHA-477 at all height all complete as per direction of Architect.</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1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sidP="00A83AF2">
            <w:pPr>
              <w:rPr>
                <w:b/>
                <w:bCs/>
              </w:rPr>
            </w:pPr>
            <w:r w:rsidRPr="00A83AF2">
              <w:rPr>
                <w:b/>
                <w:bCs/>
              </w:rPr>
              <w:t>Jaqaur</w:t>
            </w:r>
          </w:p>
        </w:tc>
        <w:tc>
          <w:tcPr>
            <w:tcW w:w="810" w:type="dxa"/>
            <w:hideMark/>
          </w:tcPr>
          <w:p w:rsidR="00A83AF2" w:rsidRPr="00A83AF2" w:rsidRDefault="00A83AF2" w:rsidP="00A83AF2">
            <w:r w:rsidRPr="00A83AF2">
              <w:t>Each</w:t>
            </w:r>
          </w:p>
        </w:tc>
        <w:tc>
          <w:tcPr>
            <w:tcW w:w="810" w:type="dxa"/>
            <w:hideMark/>
          </w:tcPr>
          <w:p w:rsidR="00A83AF2" w:rsidRPr="00A83AF2" w:rsidRDefault="00A83AF2" w:rsidP="00A83AF2">
            <w:r w:rsidRPr="00A83AF2">
              <w:t>8</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1500"/>
        </w:trPr>
        <w:tc>
          <w:tcPr>
            <w:tcW w:w="722" w:type="dxa"/>
            <w:noWrap/>
            <w:hideMark/>
          </w:tcPr>
          <w:p w:rsidR="00A83AF2" w:rsidRPr="00A83AF2" w:rsidRDefault="00A83AF2" w:rsidP="00A83AF2">
            <w:pPr>
              <w:rPr>
                <w:b/>
                <w:bCs/>
              </w:rPr>
            </w:pPr>
            <w:r w:rsidRPr="00A83AF2">
              <w:rPr>
                <w:b/>
                <w:bCs/>
              </w:rPr>
              <w:t>20</w:t>
            </w:r>
          </w:p>
        </w:tc>
        <w:tc>
          <w:tcPr>
            <w:tcW w:w="5326" w:type="dxa"/>
            <w:hideMark/>
          </w:tcPr>
          <w:p w:rsidR="00A83AF2" w:rsidRPr="00A83AF2" w:rsidRDefault="00A83AF2" w:rsidP="00A83AF2">
            <w:r w:rsidRPr="00A83AF2">
              <w:t>Providing and fixing of Kitchen sink with  following material, with R.S. or C.I. brackets painted white, C.P. brass chain with rubber plug, 40 mm dia C.P. brass waste of standard pattern, complete including cutting and making good the walls wherever required, of the following make and type: (or equal approved)</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00"/>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 w:rsidRPr="00A83AF2">
              <w:t> </w:t>
            </w:r>
          </w:p>
        </w:tc>
        <w:tc>
          <w:tcPr>
            <w:tcW w:w="810" w:type="dxa"/>
            <w:hideMark/>
          </w:tcPr>
          <w:p w:rsidR="00A83AF2" w:rsidRPr="00A83AF2" w:rsidRDefault="00A83AF2" w:rsidP="00A83AF2">
            <w:r w:rsidRPr="00A83AF2">
              <w:t>Each</w:t>
            </w:r>
          </w:p>
        </w:tc>
        <w:tc>
          <w:tcPr>
            <w:tcW w:w="810" w:type="dxa"/>
            <w:hideMark/>
          </w:tcPr>
          <w:p w:rsidR="00A83AF2" w:rsidRPr="00A83AF2" w:rsidRDefault="00A83AF2" w:rsidP="00A83AF2">
            <w:r w:rsidRPr="00A83AF2">
              <w:t>3</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300"/>
        </w:trPr>
        <w:tc>
          <w:tcPr>
            <w:tcW w:w="722" w:type="dxa"/>
            <w:hideMark/>
          </w:tcPr>
          <w:p w:rsidR="00A83AF2" w:rsidRPr="00A83AF2" w:rsidRDefault="00A83AF2" w:rsidP="00A83AF2">
            <w:pPr>
              <w:rPr>
                <w:b/>
                <w:bCs/>
              </w:rPr>
            </w:pPr>
            <w:r w:rsidRPr="00A83AF2">
              <w:rPr>
                <w:b/>
                <w:bCs/>
              </w:rPr>
              <w:t>21</w:t>
            </w:r>
          </w:p>
        </w:tc>
        <w:tc>
          <w:tcPr>
            <w:tcW w:w="5326" w:type="dxa"/>
            <w:hideMark/>
          </w:tcPr>
          <w:p w:rsidR="00A83AF2" w:rsidRPr="00A83AF2" w:rsidRDefault="00A83AF2" w:rsidP="00A83AF2">
            <w:pPr>
              <w:rPr>
                <w:b/>
                <w:bCs/>
              </w:rPr>
            </w:pPr>
            <w:r w:rsidRPr="00A83AF2">
              <w:rPr>
                <w:b/>
                <w:bCs/>
              </w:rPr>
              <w:t xml:space="preserve">SOIL, WASTE AND VENT PIPES &amp; FITTINGS </w:t>
            </w:r>
          </w:p>
        </w:tc>
        <w:tc>
          <w:tcPr>
            <w:tcW w:w="810" w:type="dxa"/>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00"/>
        </w:trPr>
        <w:tc>
          <w:tcPr>
            <w:tcW w:w="722" w:type="dxa"/>
            <w:hideMark/>
          </w:tcPr>
          <w:p w:rsidR="00A83AF2" w:rsidRPr="00A83AF2" w:rsidRDefault="00A83AF2" w:rsidP="00A83AF2">
            <w:r w:rsidRPr="00A83AF2">
              <w:t> </w:t>
            </w:r>
          </w:p>
        </w:tc>
        <w:tc>
          <w:tcPr>
            <w:tcW w:w="5326" w:type="dxa"/>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2100"/>
        </w:trPr>
        <w:tc>
          <w:tcPr>
            <w:tcW w:w="722" w:type="dxa"/>
            <w:hideMark/>
          </w:tcPr>
          <w:p w:rsidR="00A83AF2" w:rsidRPr="00A83AF2" w:rsidRDefault="00A83AF2" w:rsidP="00A83AF2">
            <w:r w:rsidRPr="00A83AF2">
              <w:t>21.1</w:t>
            </w:r>
          </w:p>
        </w:tc>
        <w:tc>
          <w:tcPr>
            <w:tcW w:w="5326" w:type="dxa"/>
            <w:hideMark/>
          </w:tcPr>
          <w:p w:rsidR="00A83AF2" w:rsidRPr="00A83AF2" w:rsidRDefault="00A83AF2" w:rsidP="00A83AF2">
            <w:r w:rsidRPr="00A83AF2">
              <w:t>Providing &amp; fixing UPVC soil, waste, vent pipework comprising UPVC pipe conforming to  IS :4985-1983 and of required class as specified below and fittings (moulded as well as fabricated) like elbows, bends, reducers, threaded tail pieces, caps and  and other specials.  jointing with cement solvent, chasing, cutting and making good the walls, complete in all respects including testing of complete installation.</w:t>
            </w:r>
          </w:p>
        </w:tc>
        <w:tc>
          <w:tcPr>
            <w:tcW w:w="810" w:type="dxa"/>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00"/>
        </w:trPr>
        <w:tc>
          <w:tcPr>
            <w:tcW w:w="722" w:type="dxa"/>
            <w:hideMark/>
          </w:tcPr>
          <w:p w:rsidR="00A83AF2" w:rsidRPr="00A83AF2" w:rsidRDefault="00A83AF2" w:rsidP="00A83AF2">
            <w:r w:rsidRPr="00A83AF2">
              <w:t>i</w:t>
            </w:r>
          </w:p>
        </w:tc>
        <w:tc>
          <w:tcPr>
            <w:tcW w:w="5326" w:type="dxa"/>
            <w:hideMark/>
          </w:tcPr>
          <w:p w:rsidR="00A83AF2" w:rsidRPr="00A83AF2" w:rsidRDefault="00A83AF2">
            <w:r w:rsidRPr="00A83AF2">
              <w:t xml:space="preserve">75 mm dia               </w:t>
            </w:r>
          </w:p>
        </w:tc>
        <w:tc>
          <w:tcPr>
            <w:tcW w:w="810" w:type="dxa"/>
            <w:hideMark/>
          </w:tcPr>
          <w:p w:rsidR="00A83AF2" w:rsidRPr="00A83AF2" w:rsidRDefault="00A83AF2" w:rsidP="00A83AF2">
            <w:r w:rsidRPr="00A83AF2">
              <w:t>Rm</w:t>
            </w:r>
          </w:p>
        </w:tc>
        <w:tc>
          <w:tcPr>
            <w:tcW w:w="810" w:type="dxa"/>
            <w:hideMark/>
          </w:tcPr>
          <w:p w:rsidR="00A83AF2" w:rsidRPr="00A83AF2" w:rsidRDefault="00A83AF2" w:rsidP="00A83AF2">
            <w:r w:rsidRPr="00A83AF2">
              <w:t>54</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300"/>
        </w:trPr>
        <w:tc>
          <w:tcPr>
            <w:tcW w:w="722" w:type="dxa"/>
            <w:hideMark/>
          </w:tcPr>
          <w:p w:rsidR="00A83AF2" w:rsidRPr="00A83AF2" w:rsidRDefault="00A83AF2" w:rsidP="00A83AF2">
            <w:r w:rsidRPr="00A83AF2">
              <w:t>ii</w:t>
            </w:r>
          </w:p>
        </w:tc>
        <w:tc>
          <w:tcPr>
            <w:tcW w:w="5326" w:type="dxa"/>
            <w:hideMark/>
          </w:tcPr>
          <w:p w:rsidR="00A83AF2" w:rsidRPr="00A83AF2" w:rsidRDefault="00A83AF2">
            <w:r w:rsidRPr="00A83AF2">
              <w:t xml:space="preserve">100mm dia             </w:t>
            </w:r>
          </w:p>
        </w:tc>
        <w:tc>
          <w:tcPr>
            <w:tcW w:w="810" w:type="dxa"/>
            <w:hideMark/>
          </w:tcPr>
          <w:p w:rsidR="00A83AF2" w:rsidRPr="00A83AF2" w:rsidRDefault="00A83AF2" w:rsidP="00A83AF2">
            <w:r w:rsidRPr="00A83AF2">
              <w:t>Rm</w:t>
            </w:r>
          </w:p>
        </w:tc>
        <w:tc>
          <w:tcPr>
            <w:tcW w:w="810" w:type="dxa"/>
            <w:hideMark/>
          </w:tcPr>
          <w:p w:rsidR="00A83AF2" w:rsidRPr="00A83AF2" w:rsidRDefault="00A83AF2" w:rsidP="00A83AF2">
            <w:r w:rsidRPr="00A83AF2">
              <w:t>50</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2400"/>
        </w:trPr>
        <w:tc>
          <w:tcPr>
            <w:tcW w:w="722" w:type="dxa"/>
            <w:hideMark/>
          </w:tcPr>
          <w:p w:rsidR="00A83AF2" w:rsidRPr="00A83AF2" w:rsidRDefault="00A83AF2" w:rsidP="00A83AF2">
            <w:r w:rsidRPr="00A83AF2">
              <w:t>21.2</w:t>
            </w:r>
          </w:p>
        </w:tc>
        <w:tc>
          <w:tcPr>
            <w:tcW w:w="5326" w:type="dxa"/>
            <w:hideMark/>
          </w:tcPr>
          <w:p w:rsidR="00A83AF2" w:rsidRPr="00A83AF2" w:rsidRDefault="00A83AF2" w:rsidP="00A83AF2">
            <w:r w:rsidRPr="00A83AF2">
              <w:t>Providing and fixing Chloronated Polyvinyl Chloride (CPVC) Pipes, having thermal stability for hot &amp; Cold water supply, including all CPVC plain &amp; brass threaded fitting i/n fixing the pipe with clamps at 1.00 M spacing.  This includes jointing of pipes &amp; fittings with one step CPVC solvent cement and the cost of cutting and making good the same including testing of joints complete as per direction of Engineer in Charge.  (CONCEALED WORK: including cutting chases and making good the same walls etc. complete</w:t>
            </w:r>
          </w:p>
        </w:tc>
        <w:tc>
          <w:tcPr>
            <w:tcW w:w="810" w:type="dxa"/>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00"/>
        </w:trPr>
        <w:tc>
          <w:tcPr>
            <w:tcW w:w="722" w:type="dxa"/>
            <w:hideMark/>
          </w:tcPr>
          <w:p w:rsidR="00A83AF2" w:rsidRPr="00A83AF2" w:rsidRDefault="00A83AF2" w:rsidP="00A83AF2">
            <w:r w:rsidRPr="00A83AF2">
              <w:t>i</w:t>
            </w:r>
          </w:p>
        </w:tc>
        <w:tc>
          <w:tcPr>
            <w:tcW w:w="5326" w:type="dxa"/>
            <w:hideMark/>
          </w:tcPr>
          <w:p w:rsidR="00A83AF2" w:rsidRPr="00A83AF2" w:rsidRDefault="00A83AF2" w:rsidP="00A83AF2">
            <w:pPr>
              <w:rPr>
                <w:b/>
                <w:bCs/>
              </w:rPr>
            </w:pPr>
            <w:r w:rsidRPr="00A83AF2">
              <w:rPr>
                <w:b/>
                <w:bCs/>
              </w:rPr>
              <w:t xml:space="preserve">15.00 mm nominal outer dia.                </w:t>
            </w:r>
          </w:p>
        </w:tc>
        <w:tc>
          <w:tcPr>
            <w:tcW w:w="810" w:type="dxa"/>
            <w:hideMark/>
          </w:tcPr>
          <w:p w:rsidR="00A83AF2" w:rsidRPr="00A83AF2" w:rsidRDefault="00A83AF2" w:rsidP="00A83AF2">
            <w:r w:rsidRPr="00A83AF2">
              <w:t>Rm</w:t>
            </w:r>
          </w:p>
        </w:tc>
        <w:tc>
          <w:tcPr>
            <w:tcW w:w="810" w:type="dxa"/>
            <w:hideMark/>
          </w:tcPr>
          <w:p w:rsidR="00A83AF2" w:rsidRPr="00A83AF2" w:rsidRDefault="00A83AF2" w:rsidP="00A83AF2">
            <w:r w:rsidRPr="00A83AF2">
              <w:t>75</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300"/>
        </w:trPr>
        <w:tc>
          <w:tcPr>
            <w:tcW w:w="722" w:type="dxa"/>
            <w:hideMark/>
          </w:tcPr>
          <w:p w:rsidR="00A83AF2" w:rsidRPr="00A83AF2" w:rsidRDefault="00A83AF2" w:rsidP="00A83AF2">
            <w:r w:rsidRPr="00A83AF2">
              <w:t>ii</w:t>
            </w:r>
          </w:p>
        </w:tc>
        <w:tc>
          <w:tcPr>
            <w:tcW w:w="5326" w:type="dxa"/>
            <w:hideMark/>
          </w:tcPr>
          <w:p w:rsidR="00A83AF2" w:rsidRPr="00A83AF2" w:rsidRDefault="00A83AF2" w:rsidP="00A83AF2">
            <w:pPr>
              <w:rPr>
                <w:b/>
                <w:bCs/>
              </w:rPr>
            </w:pPr>
            <w:r w:rsidRPr="00A83AF2">
              <w:rPr>
                <w:b/>
                <w:bCs/>
              </w:rPr>
              <w:t>20.00 mm nominal outer dia</w:t>
            </w:r>
          </w:p>
        </w:tc>
        <w:tc>
          <w:tcPr>
            <w:tcW w:w="810" w:type="dxa"/>
            <w:hideMark/>
          </w:tcPr>
          <w:p w:rsidR="00A83AF2" w:rsidRPr="00A83AF2" w:rsidRDefault="00A83AF2" w:rsidP="00A83AF2">
            <w:r w:rsidRPr="00A83AF2">
              <w:t>Rm</w:t>
            </w:r>
          </w:p>
        </w:tc>
        <w:tc>
          <w:tcPr>
            <w:tcW w:w="810" w:type="dxa"/>
            <w:hideMark/>
          </w:tcPr>
          <w:p w:rsidR="00A83AF2" w:rsidRPr="00A83AF2" w:rsidRDefault="00A83AF2" w:rsidP="00A83AF2">
            <w:r w:rsidRPr="00A83AF2">
              <w:t>66</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300"/>
        </w:trPr>
        <w:tc>
          <w:tcPr>
            <w:tcW w:w="722" w:type="dxa"/>
            <w:hideMark/>
          </w:tcPr>
          <w:p w:rsidR="00A83AF2" w:rsidRPr="00A83AF2" w:rsidRDefault="00A83AF2" w:rsidP="00A83AF2">
            <w:r w:rsidRPr="00A83AF2">
              <w:t>iii</w:t>
            </w:r>
          </w:p>
        </w:tc>
        <w:tc>
          <w:tcPr>
            <w:tcW w:w="5326" w:type="dxa"/>
            <w:hideMark/>
          </w:tcPr>
          <w:p w:rsidR="00A83AF2" w:rsidRPr="00A83AF2" w:rsidRDefault="00A83AF2" w:rsidP="00A83AF2">
            <w:pPr>
              <w:rPr>
                <w:b/>
                <w:bCs/>
              </w:rPr>
            </w:pPr>
            <w:r w:rsidRPr="00A83AF2">
              <w:rPr>
                <w:b/>
                <w:bCs/>
              </w:rPr>
              <w:t>32.00 mm nominal outer dia</w:t>
            </w:r>
          </w:p>
        </w:tc>
        <w:tc>
          <w:tcPr>
            <w:tcW w:w="810" w:type="dxa"/>
            <w:hideMark/>
          </w:tcPr>
          <w:p w:rsidR="00A83AF2" w:rsidRPr="00A83AF2" w:rsidRDefault="00A83AF2" w:rsidP="00A83AF2">
            <w:r w:rsidRPr="00A83AF2">
              <w:t>Rm</w:t>
            </w:r>
          </w:p>
        </w:tc>
        <w:tc>
          <w:tcPr>
            <w:tcW w:w="810" w:type="dxa"/>
            <w:hideMark/>
          </w:tcPr>
          <w:p w:rsidR="00A83AF2" w:rsidRPr="00A83AF2" w:rsidRDefault="00A83AF2" w:rsidP="00A83AF2">
            <w:r w:rsidRPr="00A83AF2">
              <w:t>57</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pPr>
              <w:rPr>
                <w:b/>
                <w:bCs/>
              </w:rPr>
            </w:pPr>
            <w:r w:rsidRPr="00A83AF2">
              <w:rPr>
                <w:b/>
                <w:bCs/>
              </w:rPr>
              <w:t> </w:t>
            </w:r>
          </w:p>
        </w:tc>
        <w:tc>
          <w:tcPr>
            <w:tcW w:w="990" w:type="dxa"/>
            <w:hideMark/>
          </w:tcPr>
          <w:p w:rsidR="00A83AF2" w:rsidRPr="00A83AF2" w:rsidRDefault="00A83AF2" w:rsidP="00A83AF2">
            <w:pPr>
              <w:rPr>
                <w:b/>
                <w:bCs/>
              </w:rPr>
            </w:pPr>
            <w:r w:rsidRPr="00A83AF2">
              <w:rPr>
                <w:b/>
                <w:bCs/>
              </w:rPr>
              <w:t>MR</w:t>
            </w:r>
          </w:p>
        </w:tc>
      </w:tr>
      <w:tr w:rsidR="00A83AF2" w:rsidRPr="00A83AF2" w:rsidTr="00884262">
        <w:trPr>
          <w:trHeight w:val="255"/>
        </w:trPr>
        <w:tc>
          <w:tcPr>
            <w:tcW w:w="722" w:type="dxa"/>
            <w:noWrap/>
            <w:hideMark/>
          </w:tcPr>
          <w:p w:rsidR="00A83AF2" w:rsidRPr="00A83AF2" w:rsidRDefault="00A83AF2" w:rsidP="00A83AF2">
            <w:pPr>
              <w:rPr>
                <w:b/>
                <w:bCs/>
              </w:rPr>
            </w:pPr>
            <w:r w:rsidRPr="00A83AF2">
              <w:rPr>
                <w:b/>
                <w:bCs/>
              </w:rPr>
              <w:t> </w:t>
            </w:r>
          </w:p>
        </w:tc>
        <w:tc>
          <w:tcPr>
            <w:tcW w:w="5326" w:type="dxa"/>
            <w:hideMark/>
          </w:tcPr>
          <w:p w:rsidR="00A83AF2" w:rsidRPr="00A83AF2" w:rsidRDefault="00A83AF2">
            <w:r w:rsidRPr="00A83AF2">
              <w:t> </w:t>
            </w:r>
          </w:p>
        </w:tc>
        <w:tc>
          <w:tcPr>
            <w:tcW w:w="810" w:type="dxa"/>
            <w:noWrap/>
            <w:hideMark/>
          </w:tcPr>
          <w:p w:rsidR="00A83AF2" w:rsidRPr="00A83AF2" w:rsidRDefault="00A83AF2" w:rsidP="00A83AF2">
            <w:r w:rsidRPr="00A83AF2">
              <w:t> </w:t>
            </w:r>
          </w:p>
        </w:tc>
        <w:tc>
          <w:tcPr>
            <w:tcW w:w="810" w:type="dxa"/>
            <w:hideMark/>
          </w:tcPr>
          <w:p w:rsidR="00A83AF2" w:rsidRPr="00A83AF2" w:rsidRDefault="00A83AF2" w:rsidP="00A83AF2">
            <w:r w:rsidRPr="00A83AF2">
              <w:t> </w:t>
            </w:r>
          </w:p>
        </w:tc>
        <w:tc>
          <w:tcPr>
            <w:tcW w:w="1080" w:type="dxa"/>
            <w:hideMark/>
          </w:tcPr>
          <w:p w:rsidR="00A83AF2" w:rsidRPr="00A83AF2" w:rsidRDefault="00A83AF2" w:rsidP="00A83AF2">
            <w:r w:rsidRPr="00A83AF2">
              <w:t> </w:t>
            </w:r>
          </w:p>
        </w:tc>
        <w:tc>
          <w:tcPr>
            <w:tcW w:w="1260" w:type="dxa"/>
            <w:hideMark/>
          </w:tcPr>
          <w:p w:rsidR="00A83AF2" w:rsidRPr="00A83AF2" w:rsidRDefault="00A83AF2" w:rsidP="00A83AF2">
            <w:r w:rsidRPr="00A83AF2">
              <w:t> </w:t>
            </w:r>
          </w:p>
        </w:tc>
        <w:tc>
          <w:tcPr>
            <w:tcW w:w="990" w:type="dxa"/>
            <w:hideMark/>
          </w:tcPr>
          <w:p w:rsidR="00A83AF2" w:rsidRPr="00A83AF2" w:rsidRDefault="00A83AF2" w:rsidP="00A83AF2">
            <w:r w:rsidRPr="00A83AF2">
              <w:t> </w:t>
            </w:r>
          </w:p>
        </w:tc>
      </w:tr>
      <w:tr w:rsidR="00A83AF2" w:rsidRPr="00A83AF2" w:rsidTr="00884262">
        <w:trPr>
          <w:trHeight w:val="375"/>
        </w:trPr>
        <w:tc>
          <w:tcPr>
            <w:tcW w:w="8748" w:type="dxa"/>
            <w:gridSpan w:val="5"/>
            <w:noWrap/>
            <w:hideMark/>
          </w:tcPr>
          <w:p w:rsidR="00A83AF2" w:rsidRPr="00A83AF2" w:rsidRDefault="00A83AF2" w:rsidP="00BE552B">
            <w:pPr>
              <w:jc w:val="center"/>
              <w:rPr>
                <w:b/>
                <w:bCs/>
              </w:rPr>
            </w:pPr>
            <w:r w:rsidRPr="00A83AF2">
              <w:rPr>
                <w:b/>
                <w:bCs/>
              </w:rPr>
              <w:t>TOTAL AMOUNT</w:t>
            </w:r>
          </w:p>
        </w:tc>
        <w:tc>
          <w:tcPr>
            <w:tcW w:w="1260" w:type="dxa"/>
            <w:hideMark/>
          </w:tcPr>
          <w:p w:rsidR="00A83AF2" w:rsidRPr="00A83AF2" w:rsidRDefault="00A83AF2" w:rsidP="00A83AF2">
            <w:pPr>
              <w:rPr>
                <w:b/>
                <w:bCs/>
              </w:rPr>
            </w:pPr>
            <w:r w:rsidRPr="00A83AF2">
              <w:rPr>
                <w:b/>
                <w:bCs/>
              </w:rPr>
              <w:t xml:space="preserve">  </w:t>
            </w:r>
          </w:p>
        </w:tc>
        <w:tc>
          <w:tcPr>
            <w:tcW w:w="990" w:type="dxa"/>
            <w:hideMark/>
          </w:tcPr>
          <w:p w:rsidR="00A83AF2" w:rsidRPr="00A83AF2" w:rsidRDefault="00A83AF2" w:rsidP="00A83AF2">
            <w:pPr>
              <w:rPr>
                <w:b/>
                <w:bCs/>
              </w:rPr>
            </w:pPr>
            <w:r w:rsidRPr="00A83AF2">
              <w:rPr>
                <w:b/>
                <w:bCs/>
              </w:rPr>
              <w:t> </w:t>
            </w:r>
          </w:p>
        </w:tc>
      </w:tr>
    </w:tbl>
    <w:p w:rsidR="00A83AF2" w:rsidRDefault="00A83AF2"/>
    <w:p w:rsidR="00BE552B" w:rsidRDefault="00BE552B"/>
    <w:p w:rsidR="00BE552B" w:rsidRDefault="00BE552B"/>
    <w:tbl>
      <w:tblPr>
        <w:tblStyle w:val="TableGrid"/>
        <w:tblW w:w="11091" w:type="dxa"/>
        <w:tblInd w:w="-72" w:type="dxa"/>
        <w:tblLook w:val="04A0"/>
      </w:tblPr>
      <w:tblGrid>
        <w:gridCol w:w="538"/>
        <w:gridCol w:w="5492"/>
        <w:gridCol w:w="706"/>
        <w:gridCol w:w="830"/>
        <w:gridCol w:w="1070"/>
        <w:gridCol w:w="1440"/>
        <w:gridCol w:w="1015"/>
      </w:tblGrid>
      <w:tr w:rsidR="00BE552B" w:rsidRPr="00BE552B" w:rsidTr="003A2FE0">
        <w:trPr>
          <w:trHeight w:val="615"/>
        </w:trPr>
        <w:tc>
          <w:tcPr>
            <w:tcW w:w="11091" w:type="dxa"/>
            <w:gridSpan w:val="7"/>
            <w:hideMark/>
          </w:tcPr>
          <w:p w:rsidR="00BE552B" w:rsidRPr="00BE552B" w:rsidRDefault="00BE552B" w:rsidP="00BE552B">
            <w:pPr>
              <w:jc w:val="center"/>
              <w:rPr>
                <w:rFonts w:ascii="Times New Roman" w:hAnsi="Times New Roman" w:cs="Times New Roman"/>
                <w:b/>
                <w:bCs/>
                <w:sz w:val="24"/>
                <w:szCs w:val="24"/>
                <w:highlight w:val="yellow"/>
              </w:rPr>
            </w:pPr>
            <w:r w:rsidRPr="00BE552B">
              <w:rPr>
                <w:rFonts w:ascii="Times New Roman" w:hAnsi="Times New Roman" w:cs="Times New Roman"/>
                <w:b/>
                <w:bCs/>
                <w:sz w:val="24"/>
                <w:szCs w:val="24"/>
                <w:highlight w:val="yellow"/>
              </w:rPr>
              <w:lastRenderedPageBreak/>
              <w:t>BOQ OF INTERIOR WORK FOR NICL FLAT NO 105, 107, 109, 207, 208, 209 AND 212 PALMOHAN APARTMENT,PUNJABI BAGH, NEW DELHI.</w:t>
            </w:r>
          </w:p>
        </w:tc>
      </w:tr>
      <w:tr w:rsidR="00BE552B" w:rsidRPr="00BE552B" w:rsidTr="003A2FE0">
        <w:trPr>
          <w:trHeight w:val="600"/>
        </w:trPr>
        <w:tc>
          <w:tcPr>
            <w:tcW w:w="538" w:type="dxa"/>
            <w:noWrap/>
            <w:hideMark/>
          </w:tcPr>
          <w:p w:rsidR="00BE552B" w:rsidRPr="00BE552B" w:rsidRDefault="00BE552B" w:rsidP="00BE552B">
            <w:pPr>
              <w:rPr>
                <w:b/>
                <w:bCs/>
              </w:rPr>
            </w:pPr>
            <w:r w:rsidRPr="00BE552B">
              <w:rPr>
                <w:b/>
                <w:bCs/>
              </w:rPr>
              <w:t>S. No.</w:t>
            </w:r>
          </w:p>
        </w:tc>
        <w:tc>
          <w:tcPr>
            <w:tcW w:w="5492" w:type="dxa"/>
            <w:hideMark/>
          </w:tcPr>
          <w:p w:rsidR="00BE552B" w:rsidRDefault="00BE552B" w:rsidP="00BE552B">
            <w:pPr>
              <w:rPr>
                <w:b/>
                <w:bCs/>
              </w:rPr>
            </w:pPr>
            <w:r w:rsidRPr="00BE552B">
              <w:rPr>
                <w:b/>
                <w:bCs/>
              </w:rPr>
              <w:t>Description</w:t>
            </w:r>
          </w:p>
          <w:p w:rsidR="00BE552B" w:rsidRPr="00BE552B" w:rsidRDefault="00BE552B" w:rsidP="00BE552B">
            <w:pPr>
              <w:tabs>
                <w:tab w:val="left" w:pos="4484"/>
              </w:tabs>
            </w:pPr>
            <w:r>
              <w:tab/>
            </w:r>
          </w:p>
        </w:tc>
        <w:tc>
          <w:tcPr>
            <w:tcW w:w="706" w:type="dxa"/>
            <w:noWrap/>
            <w:hideMark/>
          </w:tcPr>
          <w:p w:rsidR="00BE552B" w:rsidRPr="00BE552B" w:rsidRDefault="00BE552B" w:rsidP="00BE552B">
            <w:pPr>
              <w:rPr>
                <w:b/>
                <w:bCs/>
              </w:rPr>
            </w:pPr>
            <w:r w:rsidRPr="00BE552B">
              <w:rPr>
                <w:b/>
                <w:bCs/>
              </w:rPr>
              <w:t>Unit</w:t>
            </w:r>
          </w:p>
        </w:tc>
        <w:tc>
          <w:tcPr>
            <w:tcW w:w="830" w:type="dxa"/>
            <w:hideMark/>
          </w:tcPr>
          <w:p w:rsidR="00BE552B" w:rsidRPr="00BE552B" w:rsidRDefault="00BE552B" w:rsidP="00BE552B">
            <w:pPr>
              <w:rPr>
                <w:b/>
                <w:bCs/>
              </w:rPr>
            </w:pPr>
            <w:r w:rsidRPr="00BE552B">
              <w:rPr>
                <w:b/>
                <w:bCs/>
              </w:rPr>
              <w:t>Qty.</w:t>
            </w:r>
          </w:p>
        </w:tc>
        <w:tc>
          <w:tcPr>
            <w:tcW w:w="1070" w:type="dxa"/>
            <w:noWrap/>
            <w:hideMark/>
          </w:tcPr>
          <w:p w:rsidR="00BE552B" w:rsidRPr="00BE552B" w:rsidRDefault="00BE552B" w:rsidP="00BE552B">
            <w:pPr>
              <w:rPr>
                <w:b/>
                <w:bCs/>
              </w:rPr>
            </w:pPr>
            <w:r w:rsidRPr="00BE552B">
              <w:rPr>
                <w:b/>
                <w:bCs/>
              </w:rPr>
              <w:t xml:space="preserve">Rate </w:t>
            </w:r>
          </w:p>
        </w:tc>
        <w:tc>
          <w:tcPr>
            <w:tcW w:w="1440" w:type="dxa"/>
            <w:noWrap/>
            <w:hideMark/>
          </w:tcPr>
          <w:p w:rsidR="00BE552B" w:rsidRPr="00BE552B" w:rsidRDefault="00BE552B" w:rsidP="00BE552B">
            <w:pPr>
              <w:rPr>
                <w:b/>
                <w:bCs/>
              </w:rPr>
            </w:pPr>
            <w:r w:rsidRPr="00BE552B">
              <w:rPr>
                <w:b/>
                <w:bCs/>
              </w:rPr>
              <w:t>Amount</w:t>
            </w:r>
          </w:p>
        </w:tc>
        <w:tc>
          <w:tcPr>
            <w:tcW w:w="1015" w:type="dxa"/>
            <w:hideMark/>
          </w:tcPr>
          <w:p w:rsidR="00BE552B" w:rsidRPr="00BE552B" w:rsidRDefault="00BE552B" w:rsidP="00BE552B">
            <w:pPr>
              <w:rPr>
                <w:b/>
                <w:bCs/>
              </w:rPr>
            </w:pPr>
            <w:r w:rsidRPr="00BE552B">
              <w:rPr>
                <w:b/>
                <w:bCs/>
              </w:rPr>
              <w:t>DSR NO.2016</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1</w:t>
            </w:r>
          </w:p>
        </w:tc>
        <w:tc>
          <w:tcPr>
            <w:tcW w:w="5492" w:type="dxa"/>
            <w:hideMark/>
          </w:tcPr>
          <w:p w:rsidR="00BE552B" w:rsidRPr="00BE552B" w:rsidRDefault="00BE552B">
            <w:pPr>
              <w:rPr>
                <w:b/>
                <w:bCs/>
              </w:rPr>
            </w:pPr>
            <w:r w:rsidRPr="00BE552B">
              <w:rPr>
                <w:b/>
                <w:bCs/>
              </w:rPr>
              <w:t>POP</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noWrap/>
            <w:hideMark/>
          </w:tcPr>
          <w:p w:rsidR="00BE552B" w:rsidRPr="00BE552B" w:rsidRDefault="00BE552B" w:rsidP="00BE552B">
            <w:r w:rsidRPr="00BE552B">
              <w:t> </w:t>
            </w:r>
          </w:p>
        </w:tc>
        <w:tc>
          <w:tcPr>
            <w:tcW w:w="1015" w:type="dxa"/>
            <w:noWrap/>
            <w:hideMark/>
          </w:tcPr>
          <w:p w:rsidR="00BE552B" w:rsidRPr="00BE552B" w:rsidRDefault="00BE552B" w:rsidP="00BE552B">
            <w:r w:rsidRPr="00BE552B">
              <w:t> </w:t>
            </w:r>
          </w:p>
        </w:tc>
      </w:tr>
      <w:tr w:rsidR="00BE552B" w:rsidRPr="00BE552B" w:rsidTr="003A2FE0">
        <w:trPr>
          <w:trHeight w:val="9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Providing and applying plaster of paris putty of 2 mm thickness over plastered surface to prepare the surface even and smooth complete.</w:t>
            </w:r>
          </w:p>
        </w:tc>
        <w:tc>
          <w:tcPr>
            <w:tcW w:w="706" w:type="dxa"/>
            <w:noWrap/>
            <w:hideMark/>
          </w:tcPr>
          <w:p w:rsidR="00BE552B" w:rsidRPr="00BE552B" w:rsidRDefault="00BE552B" w:rsidP="00BE552B">
            <w:r w:rsidRPr="00BE552B">
              <w:t>SQM</w:t>
            </w:r>
          </w:p>
        </w:tc>
        <w:tc>
          <w:tcPr>
            <w:tcW w:w="830" w:type="dxa"/>
            <w:noWrap/>
            <w:hideMark/>
          </w:tcPr>
          <w:p w:rsidR="00BE552B" w:rsidRPr="00BE552B" w:rsidRDefault="00BE552B" w:rsidP="00BE552B">
            <w:r w:rsidRPr="00BE552B">
              <w:t>646</w:t>
            </w:r>
          </w:p>
        </w:tc>
        <w:tc>
          <w:tcPr>
            <w:tcW w:w="1070" w:type="dxa"/>
            <w:noWrap/>
            <w:hideMark/>
          </w:tcPr>
          <w:p w:rsidR="00BE552B" w:rsidRPr="00BE552B" w:rsidRDefault="00BE552B" w:rsidP="00BE552B">
            <w:r w:rsidRPr="00BE552B">
              <w:t> </w:t>
            </w:r>
          </w:p>
        </w:tc>
        <w:tc>
          <w:tcPr>
            <w:tcW w:w="1440" w:type="dxa"/>
            <w:noWrap/>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13.26</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2</w:t>
            </w:r>
          </w:p>
        </w:tc>
        <w:tc>
          <w:tcPr>
            <w:tcW w:w="5492" w:type="dxa"/>
            <w:noWrap/>
            <w:hideMark/>
          </w:tcPr>
          <w:p w:rsidR="00BE552B" w:rsidRPr="00BE552B" w:rsidRDefault="00BE552B">
            <w:pPr>
              <w:rPr>
                <w:b/>
                <w:bCs/>
              </w:rPr>
            </w:pPr>
            <w:r w:rsidRPr="00BE552B">
              <w:rPr>
                <w:b/>
                <w:bCs/>
              </w:rPr>
              <w:t>PAINTING</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noWrap/>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FE0C24" w:rsidRPr="00BE552B" w:rsidTr="003A2FE0">
        <w:trPr>
          <w:trHeight w:val="600"/>
        </w:trPr>
        <w:tc>
          <w:tcPr>
            <w:tcW w:w="538" w:type="dxa"/>
            <w:noWrap/>
            <w:hideMark/>
          </w:tcPr>
          <w:p w:rsidR="00FE0C24" w:rsidRPr="00BE552B" w:rsidRDefault="00FE0C24" w:rsidP="00BE552B">
            <w:pPr>
              <w:rPr>
                <w:b/>
                <w:bCs/>
              </w:rPr>
            </w:pPr>
            <w:r w:rsidRPr="00BE552B">
              <w:rPr>
                <w:b/>
                <w:bCs/>
              </w:rPr>
              <w:t> </w:t>
            </w:r>
          </w:p>
        </w:tc>
        <w:tc>
          <w:tcPr>
            <w:tcW w:w="5492" w:type="dxa"/>
            <w:hideMark/>
          </w:tcPr>
          <w:p w:rsidR="00FE0C24" w:rsidRPr="006C2FB6" w:rsidRDefault="00FE0C24" w:rsidP="005073C3">
            <w:r w:rsidRPr="006C2FB6">
              <w:t>Wall painting with plastic emulsion paint of approved brand and manufacture to give an even shade :</w:t>
            </w:r>
          </w:p>
        </w:tc>
        <w:tc>
          <w:tcPr>
            <w:tcW w:w="706" w:type="dxa"/>
            <w:noWrap/>
            <w:hideMark/>
          </w:tcPr>
          <w:p w:rsidR="00FE0C24" w:rsidRPr="00BE552B" w:rsidRDefault="00FE0C24" w:rsidP="00BE552B">
            <w:r w:rsidRPr="00BE552B">
              <w:t> </w:t>
            </w:r>
          </w:p>
        </w:tc>
        <w:tc>
          <w:tcPr>
            <w:tcW w:w="830" w:type="dxa"/>
            <w:noWrap/>
            <w:hideMark/>
          </w:tcPr>
          <w:p w:rsidR="00FE0C24" w:rsidRPr="00BE552B" w:rsidRDefault="00FE0C24" w:rsidP="00BE552B">
            <w:r w:rsidRPr="00BE552B">
              <w:t> </w:t>
            </w:r>
          </w:p>
        </w:tc>
        <w:tc>
          <w:tcPr>
            <w:tcW w:w="1070" w:type="dxa"/>
            <w:noWrap/>
            <w:hideMark/>
          </w:tcPr>
          <w:p w:rsidR="00FE0C24" w:rsidRPr="00BE552B" w:rsidRDefault="00FE0C24" w:rsidP="00BE552B">
            <w:r w:rsidRPr="00BE552B">
              <w:t> </w:t>
            </w:r>
          </w:p>
        </w:tc>
        <w:tc>
          <w:tcPr>
            <w:tcW w:w="1440" w:type="dxa"/>
            <w:noWrap/>
            <w:hideMark/>
          </w:tcPr>
          <w:p w:rsidR="00FE0C24" w:rsidRPr="00BE552B" w:rsidRDefault="00FE0C24" w:rsidP="00BE552B">
            <w:r w:rsidRPr="00BE552B">
              <w:t> </w:t>
            </w:r>
          </w:p>
        </w:tc>
        <w:tc>
          <w:tcPr>
            <w:tcW w:w="1015" w:type="dxa"/>
            <w:noWrap/>
            <w:hideMark/>
          </w:tcPr>
          <w:p w:rsidR="00FE0C24" w:rsidRPr="00BE552B" w:rsidRDefault="00FE0C24" w:rsidP="00BE552B">
            <w:pPr>
              <w:rPr>
                <w:b/>
                <w:bCs/>
              </w:rPr>
            </w:pPr>
          </w:p>
        </w:tc>
      </w:tr>
      <w:tr w:rsidR="00FE0C24" w:rsidRPr="00BE552B" w:rsidTr="003A2FE0">
        <w:trPr>
          <w:trHeight w:val="422"/>
        </w:trPr>
        <w:tc>
          <w:tcPr>
            <w:tcW w:w="538" w:type="dxa"/>
            <w:noWrap/>
            <w:hideMark/>
          </w:tcPr>
          <w:p w:rsidR="00FE0C24" w:rsidRPr="00BE552B" w:rsidRDefault="00FE0C24" w:rsidP="00BE552B">
            <w:pPr>
              <w:rPr>
                <w:b/>
                <w:bCs/>
              </w:rPr>
            </w:pPr>
            <w:r w:rsidRPr="00BE552B">
              <w:rPr>
                <w:b/>
                <w:bCs/>
              </w:rPr>
              <w:t> </w:t>
            </w:r>
          </w:p>
        </w:tc>
        <w:tc>
          <w:tcPr>
            <w:tcW w:w="5492" w:type="dxa"/>
            <w:hideMark/>
          </w:tcPr>
          <w:p w:rsidR="00FE0C24" w:rsidRPr="006C2FB6" w:rsidRDefault="00FE0C24" w:rsidP="005073C3">
            <w:r w:rsidRPr="006C2FB6">
              <w:t xml:space="preserve">One or two coats on old work </w:t>
            </w:r>
          </w:p>
        </w:tc>
        <w:tc>
          <w:tcPr>
            <w:tcW w:w="706" w:type="dxa"/>
            <w:noWrap/>
            <w:hideMark/>
          </w:tcPr>
          <w:p w:rsidR="00FE0C24" w:rsidRPr="00BE552B" w:rsidRDefault="00FE0C24" w:rsidP="00BE552B">
            <w:r w:rsidRPr="00BE552B">
              <w:t>SQM</w:t>
            </w:r>
          </w:p>
        </w:tc>
        <w:tc>
          <w:tcPr>
            <w:tcW w:w="830" w:type="dxa"/>
            <w:noWrap/>
            <w:hideMark/>
          </w:tcPr>
          <w:p w:rsidR="00FE0C24" w:rsidRPr="00BE552B" w:rsidRDefault="00FE0C24" w:rsidP="00BE552B">
            <w:r w:rsidRPr="00BE552B">
              <w:t>1327</w:t>
            </w:r>
          </w:p>
        </w:tc>
        <w:tc>
          <w:tcPr>
            <w:tcW w:w="1070" w:type="dxa"/>
            <w:noWrap/>
            <w:hideMark/>
          </w:tcPr>
          <w:p w:rsidR="00FE0C24" w:rsidRPr="00BE552B" w:rsidRDefault="00FE0C24" w:rsidP="00BE552B">
            <w:r w:rsidRPr="00BE552B">
              <w:t> </w:t>
            </w:r>
          </w:p>
        </w:tc>
        <w:tc>
          <w:tcPr>
            <w:tcW w:w="1440" w:type="dxa"/>
            <w:noWrap/>
            <w:hideMark/>
          </w:tcPr>
          <w:p w:rsidR="00FE0C24" w:rsidRPr="00BE552B" w:rsidRDefault="00FE0C24" w:rsidP="00BE552B">
            <w:r w:rsidRPr="00BE552B">
              <w:t> </w:t>
            </w:r>
          </w:p>
        </w:tc>
        <w:tc>
          <w:tcPr>
            <w:tcW w:w="1015" w:type="dxa"/>
            <w:noWrap/>
            <w:hideMark/>
          </w:tcPr>
          <w:p w:rsidR="00FE0C24" w:rsidRPr="00BE552B" w:rsidRDefault="00FE0C24" w:rsidP="00BE552B">
            <w:pPr>
              <w:rPr>
                <w:b/>
                <w:bCs/>
              </w:rPr>
            </w:pPr>
            <w:r w:rsidRPr="006C2FB6">
              <w:rPr>
                <w:b/>
                <w:bCs/>
              </w:rPr>
              <w:t>14.53.1</w:t>
            </w:r>
          </w:p>
        </w:tc>
      </w:tr>
      <w:tr w:rsidR="003B0D5A" w:rsidRPr="00BE552B" w:rsidTr="003A2FE0">
        <w:trPr>
          <w:trHeight w:val="638"/>
        </w:trPr>
        <w:tc>
          <w:tcPr>
            <w:tcW w:w="538" w:type="dxa"/>
            <w:noWrap/>
            <w:hideMark/>
          </w:tcPr>
          <w:p w:rsidR="003B0D5A" w:rsidRPr="00BE552B" w:rsidRDefault="003B0D5A" w:rsidP="00BE552B">
            <w:pPr>
              <w:rPr>
                <w:b/>
                <w:bCs/>
              </w:rPr>
            </w:pPr>
            <w:r w:rsidRPr="00BE552B">
              <w:rPr>
                <w:b/>
                <w:bCs/>
              </w:rPr>
              <w:t> </w:t>
            </w:r>
            <w:r>
              <w:rPr>
                <w:b/>
                <w:bCs/>
              </w:rPr>
              <w:t>3</w:t>
            </w:r>
          </w:p>
        </w:tc>
        <w:tc>
          <w:tcPr>
            <w:tcW w:w="5492" w:type="dxa"/>
            <w:noWrap/>
            <w:hideMark/>
          </w:tcPr>
          <w:p w:rsidR="003B0D5A" w:rsidRPr="006C2FB6" w:rsidRDefault="003B0D5A" w:rsidP="005073C3">
            <w:r w:rsidRPr="006C2FB6">
              <w:t>Painting with synthetic enamel paint of approved brand and manufacture of required colour to give an even shade :</w:t>
            </w:r>
          </w:p>
        </w:tc>
        <w:tc>
          <w:tcPr>
            <w:tcW w:w="706" w:type="dxa"/>
            <w:hideMark/>
          </w:tcPr>
          <w:p w:rsidR="003B0D5A" w:rsidRPr="00BE552B" w:rsidRDefault="003B0D5A" w:rsidP="00BE552B">
            <w:r w:rsidRPr="00BE552B">
              <w:t> </w:t>
            </w:r>
          </w:p>
        </w:tc>
        <w:tc>
          <w:tcPr>
            <w:tcW w:w="830" w:type="dxa"/>
            <w:hideMark/>
          </w:tcPr>
          <w:p w:rsidR="003B0D5A" w:rsidRPr="00BE552B" w:rsidRDefault="003B0D5A" w:rsidP="00BE552B">
            <w:r w:rsidRPr="00BE552B">
              <w:t> </w:t>
            </w:r>
          </w:p>
        </w:tc>
        <w:tc>
          <w:tcPr>
            <w:tcW w:w="1070" w:type="dxa"/>
            <w:hideMark/>
          </w:tcPr>
          <w:p w:rsidR="003B0D5A" w:rsidRPr="00BE552B" w:rsidRDefault="003B0D5A" w:rsidP="00BE552B">
            <w:r w:rsidRPr="00BE552B">
              <w:t> </w:t>
            </w:r>
          </w:p>
        </w:tc>
        <w:tc>
          <w:tcPr>
            <w:tcW w:w="1440" w:type="dxa"/>
            <w:hideMark/>
          </w:tcPr>
          <w:p w:rsidR="003B0D5A" w:rsidRPr="00BE552B" w:rsidRDefault="003B0D5A" w:rsidP="00BE552B">
            <w:r w:rsidRPr="00BE552B">
              <w:t> </w:t>
            </w:r>
          </w:p>
        </w:tc>
        <w:tc>
          <w:tcPr>
            <w:tcW w:w="1015" w:type="dxa"/>
            <w:hideMark/>
          </w:tcPr>
          <w:p w:rsidR="003B0D5A" w:rsidRPr="00BE552B" w:rsidRDefault="003B0D5A" w:rsidP="00BE552B">
            <w:r w:rsidRPr="00BE552B">
              <w:t> </w:t>
            </w:r>
          </w:p>
        </w:tc>
      </w:tr>
      <w:tr w:rsidR="003B0D5A" w:rsidRPr="00BE552B" w:rsidTr="003A2FE0">
        <w:trPr>
          <w:trHeight w:val="615"/>
        </w:trPr>
        <w:tc>
          <w:tcPr>
            <w:tcW w:w="538" w:type="dxa"/>
            <w:noWrap/>
            <w:hideMark/>
          </w:tcPr>
          <w:p w:rsidR="003B0D5A" w:rsidRPr="00BE552B" w:rsidRDefault="003B0D5A" w:rsidP="00BE552B">
            <w:pPr>
              <w:rPr>
                <w:b/>
                <w:bCs/>
              </w:rPr>
            </w:pPr>
            <w:r w:rsidRPr="00BE552B">
              <w:rPr>
                <w:b/>
                <w:bCs/>
              </w:rPr>
              <w:t> </w:t>
            </w:r>
          </w:p>
        </w:tc>
        <w:tc>
          <w:tcPr>
            <w:tcW w:w="5492" w:type="dxa"/>
            <w:noWrap/>
            <w:hideMark/>
          </w:tcPr>
          <w:p w:rsidR="003B0D5A" w:rsidRPr="006C2FB6" w:rsidRDefault="003B0D5A" w:rsidP="005073C3">
            <w:r w:rsidRPr="006C2FB6">
              <w:t>Two or more coats on new work over an under coat of suitable</w:t>
            </w:r>
            <w:r>
              <w:t xml:space="preserve"> </w:t>
            </w:r>
            <w:r w:rsidRPr="006C2FB6">
              <w:t xml:space="preserve">shade with ordinary paint of approved brand and manufacture </w:t>
            </w:r>
          </w:p>
        </w:tc>
        <w:tc>
          <w:tcPr>
            <w:tcW w:w="706" w:type="dxa"/>
            <w:hideMark/>
          </w:tcPr>
          <w:p w:rsidR="003B0D5A" w:rsidRPr="00BE552B" w:rsidRDefault="003B0D5A" w:rsidP="00BE552B">
            <w:r w:rsidRPr="00BE552B">
              <w:t>SQM</w:t>
            </w:r>
          </w:p>
        </w:tc>
        <w:tc>
          <w:tcPr>
            <w:tcW w:w="830" w:type="dxa"/>
            <w:hideMark/>
          </w:tcPr>
          <w:p w:rsidR="003B0D5A" w:rsidRPr="00BE552B" w:rsidRDefault="003B0D5A" w:rsidP="00BE552B">
            <w:r w:rsidRPr="00BE552B">
              <w:t>131.40</w:t>
            </w:r>
          </w:p>
        </w:tc>
        <w:tc>
          <w:tcPr>
            <w:tcW w:w="1070" w:type="dxa"/>
            <w:hideMark/>
          </w:tcPr>
          <w:p w:rsidR="003B0D5A" w:rsidRPr="00BE552B" w:rsidRDefault="003B0D5A" w:rsidP="00BE552B">
            <w:r w:rsidRPr="00BE552B">
              <w:t> </w:t>
            </w:r>
          </w:p>
        </w:tc>
        <w:tc>
          <w:tcPr>
            <w:tcW w:w="1440" w:type="dxa"/>
            <w:hideMark/>
          </w:tcPr>
          <w:p w:rsidR="003B0D5A" w:rsidRPr="00BE552B" w:rsidRDefault="003B0D5A" w:rsidP="00BE552B">
            <w:r w:rsidRPr="00BE552B">
              <w:t> </w:t>
            </w:r>
          </w:p>
        </w:tc>
        <w:tc>
          <w:tcPr>
            <w:tcW w:w="1015" w:type="dxa"/>
            <w:hideMark/>
          </w:tcPr>
          <w:p w:rsidR="003B0D5A" w:rsidRPr="006C2FB6" w:rsidRDefault="003B0D5A" w:rsidP="005073C3">
            <w:pPr>
              <w:rPr>
                <w:b/>
                <w:bCs/>
              </w:rPr>
            </w:pPr>
            <w:r w:rsidRPr="006C2FB6">
              <w:rPr>
                <w:b/>
                <w:bCs/>
              </w:rPr>
              <w:t>13.62.1</w:t>
            </w:r>
          </w:p>
        </w:tc>
      </w:tr>
      <w:tr w:rsidR="003B0D5A" w:rsidRPr="00BE552B" w:rsidTr="003A2FE0">
        <w:trPr>
          <w:trHeight w:val="1200"/>
        </w:trPr>
        <w:tc>
          <w:tcPr>
            <w:tcW w:w="538" w:type="dxa"/>
            <w:noWrap/>
            <w:hideMark/>
          </w:tcPr>
          <w:p w:rsidR="003B0D5A" w:rsidRPr="00BE552B" w:rsidRDefault="003B0D5A" w:rsidP="00BE552B">
            <w:pPr>
              <w:rPr>
                <w:b/>
                <w:bCs/>
              </w:rPr>
            </w:pPr>
            <w:r w:rsidRPr="00BE552B">
              <w:rPr>
                <w:b/>
                <w:bCs/>
              </w:rPr>
              <w:t> </w:t>
            </w:r>
            <w:r>
              <w:rPr>
                <w:b/>
                <w:bCs/>
              </w:rPr>
              <w:t>4</w:t>
            </w:r>
          </w:p>
        </w:tc>
        <w:tc>
          <w:tcPr>
            <w:tcW w:w="5492" w:type="dxa"/>
            <w:noWrap/>
            <w:hideMark/>
          </w:tcPr>
          <w:p w:rsidR="003B0D5A" w:rsidRPr="006C2FB6" w:rsidRDefault="003B0D5A" w:rsidP="005073C3">
            <w:r w:rsidRPr="006C2FB6">
              <w:t xml:space="preserve">Providing &amp; applying of </w:t>
            </w:r>
            <w:r w:rsidRPr="006C2FB6">
              <w:rPr>
                <w:b/>
                <w:bCs/>
              </w:rPr>
              <w:t>exterior grade textured paint</w:t>
            </w:r>
            <w:r w:rsidRPr="006C2FB6">
              <w:t xml:space="preserve"> on walls and columns. The rate shall include scrapping, levelling &amp; preparing the surface. Primer coat + (minimum) 3 coats of approved make, quality &amp; shade shall be provided.</w:t>
            </w:r>
          </w:p>
        </w:tc>
        <w:tc>
          <w:tcPr>
            <w:tcW w:w="706" w:type="dxa"/>
            <w:hideMark/>
          </w:tcPr>
          <w:p w:rsidR="003B0D5A" w:rsidRPr="00BE552B" w:rsidRDefault="003B0D5A" w:rsidP="00BE552B">
            <w:r w:rsidRPr="00BE552B">
              <w:t> </w:t>
            </w:r>
          </w:p>
        </w:tc>
        <w:tc>
          <w:tcPr>
            <w:tcW w:w="830" w:type="dxa"/>
            <w:hideMark/>
          </w:tcPr>
          <w:p w:rsidR="003B0D5A" w:rsidRPr="00BE552B" w:rsidRDefault="003B0D5A" w:rsidP="00BE552B">
            <w:r w:rsidRPr="00BE552B">
              <w:t> </w:t>
            </w:r>
          </w:p>
        </w:tc>
        <w:tc>
          <w:tcPr>
            <w:tcW w:w="1070" w:type="dxa"/>
            <w:hideMark/>
          </w:tcPr>
          <w:p w:rsidR="003B0D5A" w:rsidRPr="00BE552B" w:rsidRDefault="003B0D5A" w:rsidP="00BE552B">
            <w:r w:rsidRPr="00BE552B">
              <w:t> </w:t>
            </w:r>
          </w:p>
        </w:tc>
        <w:tc>
          <w:tcPr>
            <w:tcW w:w="1440" w:type="dxa"/>
            <w:hideMark/>
          </w:tcPr>
          <w:p w:rsidR="003B0D5A" w:rsidRPr="00BE552B" w:rsidRDefault="003B0D5A" w:rsidP="00BE552B">
            <w:r w:rsidRPr="00BE552B">
              <w:t> </w:t>
            </w:r>
          </w:p>
        </w:tc>
        <w:tc>
          <w:tcPr>
            <w:tcW w:w="1015" w:type="dxa"/>
            <w:hideMark/>
          </w:tcPr>
          <w:p w:rsidR="003B0D5A" w:rsidRPr="00BE552B" w:rsidRDefault="003B0D5A" w:rsidP="00BE552B">
            <w:r w:rsidRPr="00BE552B">
              <w:t> </w:t>
            </w:r>
          </w:p>
        </w:tc>
      </w:tr>
      <w:tr w:rsidR="003B0D5A" w:rsidRPr="00BE552B" w:rsidTr="003A2FE0">
        <w:trPr>
          <w:trHeight w:val="900"/>
        </w:trPr>
        <w:tc>
          <w:tcPr>
            <w:tcW w:w="538" w:type="dxa"/>
            <w:noWrap/>
            <w:hideMark/>
          </w:tcPr>
          <w:p w:rsidR="003B0D5A" w:rsidRPr="00BE552B" w:rsidRDefault="003B0D5A" w:rsidP="00BE552B">
            <w:pPr>
              <w:rPr>
                <w:b/>
                <w:bCs/>
              </w:rPr>
            </w:pPr>
            <w:r w:rsidRPr="00BE552B">
              <w:rPr>
                <w:b/>
                <w:bCs/>
              </w:rPr>
              <w:t> </w:t>
            </w:r>
          </w:p>
        </w:tc>
        <w:tc>
          <w:tcPr>
            <w:tcW w:w="5492" w:type="dxa"/>
            <w:noWrap/>
            <w:hideMark/>
          </w:tcPr>
          <w:p w:rsidR="003B0D5A" w:rsidRPr="006C2FB6" w:rsidRDefault="003B0D5A" w:rsidP="005073C3">
            <w:r w:rsidRPr="006C2FB6">
              <w:t>Finishing walls with textured exterior paint of required shade Old work (Two or more coats on existing cement paint surface applied @ 3.28 ltr/10 sqm.</w:t>
            </w:r>
          </w:p>
        </w:tc>
        <w:tc>
          <w:tcPr>
            <w:tcW w:w="706" w:type="dxa"/>
            <w:hideMark/>
          </w:tcPr>
          <w:p w:rsidR="003B0D5A" w:rsidRPr="00BE552B" w:rsidRDefault="003B0D5A" w:rsidP="00BE552B">
            <w:r w:rsidRPr="00BE552B">
              <w:t>SQM</w:t>
            </w:r>
          </w:p>
        </w:tc>
        <w:tc>
          <w:tcPr>
            <w:tcW w:w="830" w:type="dxa"/>
            <w:hideMark/>
          </w:tcPr>
          <w:p w:rsidR="003B0D5A" w:rsidRPr="00BE552B" w:rsidRDefault="003B0D5A" w:rsidP="00BE552B">
            <w:r w:rsidRPr="00BE552B">
              <w:t>135.00</w:t>
            </w:r>
          </w:p>
        </w:tc>
        <w:tc>
          <w:tcPr>
            <w:tcW w:w="1070" w:type="dxa"/>
            <w:hideMark/>
          </w:tcPr>
          <w:p w:rsidR="003B0D5A" w:rsidRPr="00BE552B" w:rsidRDefault="003B0D5A" w:rsidP="00BE552B">
            <w:r w:rsidRPr="00BE552B">
              <w:t> </w:t>
            </w:r>
          </w:p>
        </w:tc>
        <w:tc>
          <w:tcPr>
            <w:tcW w:w="1440" w:type="dxa"/>
            <w:hideMark/>
          </w:tcPr>
          <w:p w:rsidR="003B0D5A" w:rsidRPr="00BE552B" w:rsidRDefault="003B0D5A" w:rsidP="00BE552B">
            <w:r w:rsidRPr="00BE552B">
              <w:t> </w:t>
            </w:r>
          </w:p>
        </w:tc>
        <w:tc>
          <w:tcPr>
            <w:tcW w:w="1015" w:type="dxa"/>
            <w:hideMark/>
          </w:tcPr>
          <w:p w:rsidR="003B0D5A" w:rsidRPr="00BE552B" w:rsidRDefault="003B0D5A" w:rsidP="00BE552B">
            <w:pPr>
              <w:rPr>
                <w:b/>
                <w:bCs/>
              </w:rPr>
            </w:pPr>
            <w:r w:rsidRPr="00BE552B">
              <w:rPr>
                <w:b/>
                <w:bCs/>
              </w:rPr>
              <w:t>14.65.1</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5</w:t>
            </w:r>
          </w:p>
        </w:tc>
        <w:tc>
          <w:tcPr>
            <w:tcW w:w="5492" w:type="dxa"/>
            <w:hideMark/>
          </w:tcPr>
          <w:p w:rsidR="00BE552B" w:rsidRPr="00BE552B" w:rsidRDefault="00BE552B" w:rsidP="00BE552B">
            <w:pPr>
              <w:rPr>
                <w:b/>
                <w:bCs/>
              </w:rPr>
            </w:pPr>
            <w:r w:rsidRPr="00BE552B">
              <w:rPr>
                <w:b/>
                <w:bCs/>
              </w:rPr>
              <w:t>STORAGES</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51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Providing and fixing Full /  low height storages . Top board 25mm thick Particle board substrate with HPL post formed in full round profile (bull nosing), underside covered with balancing laminate. All edges duly banded with 0.4mm PVC edge banding with hot melt glue and machine trimed. Front shutters over lapping the carcass  edges in 18mm thick with high pressure laminate (HPL) post formed in quarter round profile with particle board substrate, back side &amp; Inner side also laminated. Short sides edge banded as above in approve shade. Carcass structure manufacture in 18mm thick prelaminate board including shelves. Back to be 9mm thick prelaminated board of approved shade. All edges duly machined edge banded with hot melt glue. Concealed stainless steel hardware including metal dowels, spring loaded hinges,  locks, tower bolts, handles and other fixtures accurately fixed with necessary machines/drills/tools etc.. complete as per detailed drawings.</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 w:rsidRPr="00BE552B">
              <w:t>450mm deep (overall)</w:t>
            </w:r>
          </w:p>
        </w:tc>
        <w:tc>
          <w:tcPr>
            <w:tcW w:w="706" w:type="dxa"/>
            <w:noWrap/>
            <w:hideMark/>
          </w:tcPr>
          <w:p w:rsidR="00BE552B" w:rsidRPr="00BE552B" w:rsidRDefault="00BE552B" w:rsidP="00BE552B">
            <w:r w:rsidRPr="00BE552B">
              <w:t>SQM</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MR</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600mm deep (overall)</w:t>
            </w:r>
          </w:p>
        </w:tc>
        <w:tc>
          <w:tcPr>
            <w:tcW w:w="706" w:type="dxa"/>
            <w:noWrap/>
            <w:hideMark/>
          </w:tcPr>
          <w:p w:rsidR="00BE552B" w:rsidRPr="00BE552B" w:rsidRDefault="00BE552B" w:rsidP="00BE552B">
            <w:r w:rsidRPr="00BE552B">
              <w:t>SQM</w:t>
            </w:r>
          </w:p>
        </w:tc>
        <w:tc>
          <w:tcPr>
            <w:tcW w:w="830" w:type="dxa"/>
            <w:noWrap/>
            <w:hideMark/>
          </w:tcPr>
          <w:p w:rsidR="00BE552B" w:rsidRPr="00BE552B" w:rsidRDefault="00BE552B" w:rsidP="00BE552B">
            <w:r w:rsidRPr="00BE552B">
              <w:t>57.39</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MR</w:t>
            </w:r>
          </w:p>
        </w:tc>
      </w:tr>
      <w:tr w:rsidR="00BE552B" w:rsidRPr="00BE552B" w:rsidTr="003A2FE0">
        <w:trPr>
          <w:trHeight w:val="1500"/>
        </w:trPr>
        <w:tc>
          <w:tcPr>
            <w:tcW w:w="538" w:type="dxa"/>
            <w:noWrap/>
            <w:hideMark/>
          </w:tcPr>
          <w:p w:rsidR="00BE552B" w:rsidRPr="00BE552B" w:rsidRDefault="00BE552B" w:rsidP="00BE552B">
            <w:pPr>
              <w:rPr>
                <w:b/>
                <w:bCs/>
              </w:rPr>
            </w:pPr>
            <w:r w:rsidRPr="00BE552B">
              <w:rPr>
                <w:b/>
                <w:bCs/>
              </w:rPr>
              <w:lastRenderedPageBreak/>
              <w:t>5A</w:t>
            </w:r>
          </w:p>
        </w:tc>
        <w:tc>
          <w:tcPr>
            <w:tcW w:w="5492" w:type="dxa"/>
            <w:hideMark/>
          </w:tcPr>
          <w:p w:rsidR="00BE552B" w:rsidRPr="00BE552B" w:rsidRDefault="00BE552B" w:rsidP="003A2FE0">
            <w:pPr>
              <w:ind w:right="432"/>
            </w:pPr>
            <w:r w:rsidRPr="00BE552B">
              <w:t>Providing &amp; Fixing decorative high pressure laminated sheet of plain /wood grain in gloss / matt / suede finish with high density protective surfacelayer and reverse side of adhesive bonding quality conforming to IS :2046 Type S, including cost of adhesive of approved quality.</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 xml:space="preserve"> 1.0 mm laminate thick </w:t>
            </w:r>
          </w:p>
        </w:tc>
        <w:tc>
          <w:tcPr>
            <w:tcW w:w="706" w:type="dxa"/>
            <w:noWrap/>
            <w:hideMark/>
          </w:tcPr>
          <w:p w:rsidR="00BE552B" w:rsidRPr="00BE552B" w:rsidRDefault="00BE552B" w:rsidP="00BE552B">
            <w:r w:rsidRPr="00BE552B">
              <w:t>SQM</w:t>
            </w:r>
          </w:p>
        </w:tc>
        <w:tc>
          <w:tcPr>
            <w:tcW w:w="830" w:type="dxa"/>
            <w:noWrap/>
            <w:hideMark/>
          </w:tcPr>
          <w:p w:rsidR="00BE552B" w:rsidRPr="00BE552B" w:rsidRDefault="00BE552B" w:rsidP="00BE552B">
            <w:r w:rsidRPr="00BE552B">
              <w:t>9.6</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9.127.2</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6</w:t>
            </w:r>
          </w:p>
        </w:tc>
        <w:tc>
          <w:tcPr>
            <w:tcW w:w="5492" w:type="dxa"/>
            <w:hideMark/>
          </w:tcPr>
          <w:p w:rsidR="00BE552B" w:rsidRPr="00BE552B" w:rsidRDefault="00BE552B" w:rsidP="00BE552B">
            <w:pPr>
              <w:rPr>
                <w:b/>
                <w:bCs/>
              </w:rPr>
            </w:pPr>
            <w:r w:rsidRPr="00BE552B">
              <w:rPr>
                <w:b/>
                <w:bCs/>
              </w:rPr>
              <w:t>OVER HEAD STORAGE</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3735"/>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3A2FE0">
            <w:pPr>
              <w:ind w:right="-108"/>
            </w:pPr>
            <w:r w:rsidRPr="00BE552B">
              <w:t>Fabricating and fixing overhead storage cabinet formed of 20mm plywood formwork/carcass as per details.Shutter of overhead cabinet to be formed of 20mm commercial plywood post laminate with 1mm thick HP laminate to approved shade. Rear of cabinet to be formed of 12mm commercial plywood. All internal surfaces to be post laminated with 0.8mm thick laminate to approved shade. All external exposed surfaces to be finished with 1mm thick laminate to approved shade. The cabinet to have all necessary hardware complete as per details.Exposed wood surfaces to be finished with spray applied melamine polish (Storages shall be fabricated in factory, transported and installed at site)</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450mm deep (overall)</w:t>
            </w:r>
          </w:p>
        </w:tc>
        <w:tc>
          <w:tcPr>
            <w:tcW w:w="706" w:type="dxa"/>
            <w:noWrap/>
            <w:hideMark/>
          </w:tcPr>
          <w:p w:rsidR="00BE552B" w:rsidRPr="00BE552B" w:rsidRDefault="00BE552B" w:rsidP="00BE552B">
            <w:r w:rsidRPr="00BE552B">
              <w:t>SQM</w:t>
            </w:r>
          </w:p>
        </w:tc>
        <w:tc>
          <w:tcPr>
            <w:tcW w:w="830" w:type="dxa"/>
            <w:noWrap/>
            <w:hideMark/>
          </w:tcPr>
          <w:p w:rsidR="00BE552B" w:rsidRPr="00BE552B" w:rsidRDefault="00BE552B" w:rsidP="00BE552B">
            <w:r w:rsidRPr="00BE552B">
              <w:t>6.8</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MR</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7</w:t>
            </w:r>
          </w:p>
        </w:tc>
        <w:tc>
          <w:tcPr>
            <w:tcW w:w="5492" w:type="dxa"/>
            <w:noWrap/>
            <w:hideMark/>
          </w:tcPr>
          <w:p w:rsidR="00BE552B" w:rsidRPr="00BE552B" w:rsidRDefault="00BE552B">
            <w:pPr>
              <w:rPr>
                <w:b/>
                <w:bCs/>
              </w:rPr>
            </w:pPr>
            <w:r w:rsidRPr="00BE552B">
              <w:rPr>
                <w:b/>
                <w:bCs/>
              </w:rPr>
              <w:t>WOODEN FRAME WORK</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noWrap/>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1275"/>
        </w:trPr>
        <w:tc>
          <w:tcPr>
            <w:tcW w:w="538" w:type="dxa"/>
            <w:noWrap/>
            <w:hideMark/>
          </w:tcPr>
          <w:p w:rsidR="00BE552B" w:rsidRPr="00BE552B" w:rsidRDefault="00BE552B" w:rsidP="00BE552B">
            <w:pPr>
              <w:rPr>
                <w:b/>
                <w:bCs/>
              </w:rPr>
            </w:pPr>
            <w:r w:rsidRPr="00BE552B">
              <w:rPr>
                <w:b/>
                <w:bCs/>
              </w:rPr>
              <w:t> </w:t>
            </w:r>
          </w:p>
        </w:tc>
        <w:tc>
          <w:tcPr>
            <w:tcW w:w="5492" w:type="dxa"/>
            <w:noWrap/>
            <w:hideMark/>
          </w:tcPr>
          <w:p w:rsidR="00BE552B" w:rsidRPr="00BE552B" w:rsidRDefault="00BE552B" w:rsidP="00BE552B">
            <w:r w:rsidRPr="00BE552B">
              <w:t>Providing wood work in frames of doors, windows, clerestory windows and other frames, wrought framed and fixed in position with hold fast lugs or with dash fasteners of required dia &amp; length ( hold fast lugs or dash fastener shall be paid for separately).</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noWrap/>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9.1</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 </w:t>
            </w:r>
          </w:p>
        </w:tc>
        <w:tc>
          <w:tcPr>
            <w:tcW w:w="5492" w:type="dxa"/>
            <w:noWrap/>
            <w:hideMark/>
          </w:tcPr>
          <w:p w:rsidR="00BE552B" w:rsidRPr="00BE552B" w:rsidRDefault="00BE552B" w:rsidP="00BE552B">
            <w:pPr>
              <w:rPr>
                <w:b/>
                <w:bCs/>
              </w:rPr>
            </w:pPr>
            <w:r w:rsidRPr="00BE552B">
              <w:rPr>
                <w:b/>
                <w:bCs/>
              </w:rPr>
              <w:t>Second class teak wood</w:t>
            </w:r>
          </w:p>
        </w:tc>
        <w:tc>
          <w:tcPr>
            <w:tcW w:w="706" w:type="dxa"/>
            <w:noWrap/>
            <w:hideMark/>
          </w:tcPr>
          <w:p w:rsidR="00BE552B" w:rsidRPr="00BE552B" w:rsidRDefault="00BE552B" w:rsidP="00BE552B">
            <w:r w:rsidRPr="00BE552B">
              <w:t>CUM</w:t>
            </w:r>
          </w:p>
        </w:tc>
        <w:tc>
          <w:tcPr>
            <w:tcW w:w="830" w:type="dxa"/>
            <w:noWrap/>
            <w:hideMark/>
          </w:tcPr>
          <w:p w:rsidR="00BE552B" w:rsidRPr="00BE552B" w:rsidRDefault="00BE552B" w:rsidP="00BE552B">
            <w:r w:rsidRPr="00BE552B">
              <w:t>0.3</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9.1.1</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8</w:t>
            </w:r>
          </w:p>
        </w:tc>
        <w:tc>
          <w:tcPr>
            <w:tcW w:w="5492" w:type="dxa"/>
            <w:noWrap/>
            <w:hideMark/>
          </w:tcPr>
          <w:p w:rsidR="00BE552B" w:rsidRPr="00BE552B" w:rsidRDefault="00BE552B">
            <w:pPr>
              <w:rPr>
                <w:b/>
                <w:bCs/>
              </w:rPr>
            </w:pPr>
            <w:r w:rsidRPr="00BE552B">
              <w:rPr>
                <w:b/>
                <w:bCs/>
              </w:rPr>
              <w:t>DOOR SHUTTER</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noWrap/>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15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Providing and fixing ISI marked flush door shutters conforming to IS : 2202 (Part I) decorative type, core of block board construction with frame of 1st class hard wood and well matched teak 3 ply veneering with vertical grains or cross bands and face veneers on both faces of shutters.</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noWrap/>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6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 w:rsidRPr="00BE552B">
              <w:t>35 mm thick including ISI marked Stainless Steel butt hinges</w:t>
            </w:r>
            <w:r w:rsidRPr="00BE552B">
              <w:br/>
              <w:t>with necessary screws</w:t>
            </w:r>
          </w:p>
        </w:tc>
        <w:tc>
          <w:tcPr>
            <w:tcW w:w="706" w:type="dxa"/>
            <w:noWrap/>
            <w:hideMark/>
          </w:tcPr>
          <w:p w:rsidR="00BE552B" w:rsidRPr="00BE552B" w:rsidRDefault="00BE552B" w:rsidP="00BE552B">
            <w:r w:rsidRPr="00BE552B">
              <w:t>SQM</w:t>
            </w:r>
          </w:p>
        </w:tc>
        <w:tc>
          <w:tcPr>
            <w:tcW w:w="830" w:type="dxa"/>
            <w:noWrap/>
            <w:hideMark/>
          </w:tcPr>
          <w:p w:rsidR="00BE552B" w:rsidRPr="00BE552B" w:rsidRDefault="00BE552B" w:rsidP="00BE552B">
            <w:r w:rsidRPr="00BE552B">
              <w:t>13.87</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9.20.1</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9</w:t>
            </w:r>
          </w:p>
        </w:tc>
        <w:tc>
          <w:tcPr>
            <w:tcW w:w="5492" w:type="dxa"/>
            <w:noWrap/>
            <w:hideMark/>
          </w:tcPr>
          <w:p w:rsidR="00BE552B" w:rsidRPr="00BE552B" w:rsidRDefault="00BE552B">
            <w:pPr>
              <w:rPr>
                <w:b/>
                <w:bCs/>
              </w:rPr>
            </w:pPr>
            <w:r w:rsidRPr="00BE552B">
              <w:rPr>
                <w:b/>
                <w:bCs/>
              </w:rPr>
              <w:t>PELMET</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noWrap/>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27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Providing and fixing 18 mm thick, 150 mm wide pelmet of flat pressed 3 layer or graded wood particle board medium density grade I, IS : 3087 marked, including top cover of 6 mm commercial ply wood conforming to IS: 303 BWR grade, nickel plated M.S. pipe 20 mm dia ( heavy type) curtain rod with nickel plated brackets, including fixing with 25x3 mm M.S. flat 10 cm long fixed to pelmet with hollock wood cleats of size 100 mm x 40 mm x 40 mm on both inner side of pelmet and rawl plugs 75 mm long etc. all complete.</w:t>
            </w:r>
          </w:p>
        </w:tc>
        <w:tc>
          <w:tcPr>
            <w:tcW w:w="706" w:type="dxa"/>
            <w:noWrap/>
            <w:hideMark/>
          </w:tcPr>
          <w:p w:rsidR="00BE552B" w:rsidRPr="00BE552B" w:rsidRDefault="00BE552B" w:rsidP="00BE552B">
            <w:r w:rsidRPr="00BE552B">
              <w:t>MTR</w:t>
            </w:r>
          </w:p>
        </w:tc>
        <w:tc>
          <w:tcPr>
            <w:tcW w:w="830" w:type="dxa"/>
            <w:noWrap/>
            <w:hideMark/>
          </w:tcPr>
          <w:p w:rsidR="00BE552B" w:rsidRPr="00BE552B" w:rsidRDefault="00BE552B" w:rsidP="00BE552B">
            <w:r w:rsidRPr="00BE552B">
              <w:t>78.5</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9.42</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10</w:t>
            </w:r>
          </w:p>
        </w:tc>
        <w:tc>
          <w:tcPr>
            <w:tcW w:w="5492" w:type="dxa"/>
            <w:hideMark/>
          </w:tcPr>
          <w:p w:rsidR="00BE552B" w:rsidRPr="00BE552B" w:rsidRDefault="00BE552B">
            <w:pPr>
              <w:rPr>
                <w:b/>
                <w:bCs/>
              </w:rPr>
            </w:pPr>
            <w:r w:rsidRPr="00BE552B">
              <w:rPr>
                <w:b/>
                <w:bCs/>
              </w:rPr>
              <w:t>MIRROR IN BED ROOM</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1500"/>
        </w:trPr>
        <w:tc>
          <w:tcPr>
            <w:tcW w:w="538" w:type="dxa"/>
            <w:noWrap/>
            <w:hideMark/>
          </w:tcPr>
          <w:p w:rsidR="00BE552B" w:rsidRPr="00BE552B" w:rsidRDefault="00BE552B" w:rsidP="00BE552B">
            <w:pPr>
              <w:rPr>
                <w:b/>
                <w:bCs/>
              </w:rPr>
            </w:pPr>
            <w:r w:rsidRPr="00BE552B">
              <w:rPr>
                <w:b/>
                <w:bCs/>
              </w:rPr>
              <w:lastRenderedPageBreak/>
              <w:t> </w:t>
            </w:r>
          </w:p>
        </w:tc>
        <w:tc>
          <w:tcPr>
            <w:tcW w:w="5492" w:type="dxa"/>
            <w:noWrap/>
            <w:hideMark/>
          </w:tcPr>
          <w:p w:rsidR="00BE552B" w:rsidRPr="00BE552B" w:rsidRDefault="00BE552B" w:rsidP="00BE552B">
            <w:r w:rsidRPr="00BE552B">
              <w:t>Providing &amp; fixing 6 mm thick beveled edge mirror of required size with wooden frame  of  approved  quality and as per specifications, with 6mm thick asbestos plain sheet ground fixed with  C.P. brass screws and washers.(The mirror has to be of best impor)</w:t>
            </w:r>
          </w:p>
        </w:tc>
        <w:tc>
          <w:tcPr>
            <w:tcW w:w="706" w:type="dxa"/>
            <w:noWrap/>
            <w:hideMark/>
          </w:tcPr>
          <w:p w:rsidR="00BE552B" w:rsidRPr="00BE552B" w:rsidRDefault="00BE552B" w:rsidP="00BE552B">
            <w:r w:rsidRPr="00BE552B">
              <w:t>EACH</w:t>
            </w:r>
          </w:p>
        </w:tc>
        <w:tc>
          <w:tcPr>
            <w:tcW w:w="830" w:type="dxa"/>
            <w:noWrap/>
            <w:hideMark/>
          </w:tcPr>
          <w:p w:rsidR="00BE552B" w:rsidRPr="00BE552B" w:rsidRDefault="00BE552B" w:rsidP="00BE552B">
            <w:r w:rsidRPr="00BE552B">
              <w:t>6</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17.32</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 </w:t>
            </w:r>
          </w:p>
        </w:tc>
        <w:tc>
          <w:tcPr>
            <w:tcW w:w="5492" w:type="dxa"/>
            <w:noWrap/>
            <w:hideMark/>
          </w:tcPr>
          <w:p w:rsidR="00BE552B" w:rsidRPr="00BE552B" w:rsidRDefault="00BE552B" w:rsidP="00BE552B">
            <w:r w:rsidRPr="00BE552B">
              <w:t>Size as per site condition</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11</w:t>
            </w:r>
          </w:p>
        </w:tc>
        <w:tc>
          <w:tcPr>
            <w:tcW w:w="5492" w:type="dxa"/>
            <w:hideMark/>
          </w:tcPr>
          <w:p w:rsidR="00BE552B" w:rsidRPr="00BE552B" w:rsidRDefault="00BE552B" w:rsidP="00BE552B">
            <w:pPr>
              <w:rPr>
                <w:b/>
                <w:bCs/>
              </w:rPr>
            </w:pPr>
            <w:r w:rsidRPr="00BE552B">
              <w:rPr>
                <w:b/>
                <w:bCs/>
              </w:rPr>
              <w:t>UPVC WINDOW THREE TRACK SYSTEM</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12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Providing &amp; fixing of UPVC Window of finesta make with three track system with all necessary hardware, gasket and other necessary arrangents all compleet as per manufacturers specification.</w:t>
            </w:r>
          </w:p>
        </w:tc>
        <w:tc>
          <w:tcPr>
            <w:tcW w:w="706" w:type="dxa"/>
            <w:noWrap/>
            <w:hideMark/>
          </w:tcPr>
          <w:p w:rsidR="00BE552B" w:rsidRPr="00BE552B" w:rsidRDefault="00BE552B" w:rsidP="00BE552B">
            <w:r w:rsidRPr="00BE552B">
              <w:t>SQM</w:t>
            </w:r>
          </w:p>
        </w:tc>
        <w:tc>
          <w:tcPr>
            <w:tcW w:w="830" w:type="dxa"/>
            <w:noWrap/>
            <w:hideMark/>
          </w:tcPr>
          <w:p w:rsidR="00BE552B" w:rsidRPr="00BE552B" w:rsidRDefault="00BE552B" w:rsidP="00BE552B">
            <w:r w:rsidRPr="00BE552B">
              <w:t>65.55</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MR</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12</w:t>
            </w:r>
          </w:p>
        </w:tc>
        <w:tc>
          <w:tcPr>
            <w:tcW w:w="5492" w:type="dxa"/>
            <w:hideMark/>
          </w:tcPr>
          <w:p w:rsidR="00BE552B" w:rsidRPr="00BE552B" w:rsidRDefault="00BE552B">
            <w:pPr>
              <w:rPr>
                <w:b/>
                <w:bCs/>
              </w:rPr>
            </w:pPr>
            <w:r w:rsidRPr="00BE552B">
              <w:rPr>
                <w:b/>
                <w:bCs/>
              </w:rPr>
              <w:t>CORNICE</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9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 w:rsidRPr="00BE552B">
              <w:t>Providing and fixing wooden cornice moulding along the pheriferi wherever the walls/ partition  meets  the ceiling.Size 1 1/2" x 1 1/2" duly polished as per approval of the architect.</w:t>
            </w:r>
          </w:p>
        </w:tc>
        <w:tc>
          <w:tcPr>
            <w:tcW w:w="706" w:type="dxa"/>
            <w:noWrap/>
            <w:hideMark/>
          </w:tcPr>
          <w:p w:rsidR="00BE552B" w:rsidRPr="00BE552B" w:rsidRDefault="00BE552B" w:rsidP="00BE552B">
            <w:r w:rsidRPr="00BE552B">
              <w:t>RMT</w:t>
            </w:r>
          </w:p>
        </w:tc>
        <w:tc>
          <w:tcPr>
            <w:tcW w:w="830" w:type="dxa"/>
            <w:noWrap/>
            <w:hideMark/>
          </w:tcPr>
          <w:p w:rsidR="00BE552B" w:rsidRPr="00BE552B" w:rsidRDefault="00BE552B" w:rsidP="00BE552B">
            <w:r w:rsidRPr="00BE552B">
              <w:t>0</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MR</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13</w:t>
            </w:r>
          </w:p>
        </w:tc>
        <w:tc>
          <w:tcPr>
            <w:tcW w:w="5492" w:type="dxa"/>
            <w:noWrap/>
            <w:hideMark/>
          </w:tcPr>
          <w:p w:rsidR="00BE552B" w:rsidRPr="00BE552B" w:rsidRDefault="00BE552B">
            <w:pPr>
              <w:rPr>
                <w:b/>
                <w:bCs/>
              </w:rPr>
            </w:pPr>
            <w:r w:rsidRPr="00BE552B">
              <w:rPr>
                <w:b/>
                <w:bCs/>
              </w:rPr>
              <w:t xml:space="preserve">Structual Steel  </w:t>
            </w:r>
          </w:p>
        </w:tc>
        <w:tc>
          <w:tcPr>
            <w:tcW w:w="706" w:type="dxa"/>
            <w:hideMark/>
          </w:tcPr>
          <w:p w:rsidR="00BE552B" w:rsidRPr="00BE552B" w:rsidRDefault="00BE552B" w:rsidP="00BE552B">
            <w:r w:rsidRPr="00BE552B">
              <w:t> </w:t>
            </w:r>
          </w:p>
        </w:tc>
        <w:tc>
          <w:tcPr>
            <w:tcW w:w="830" w:type="dxa"/>
            <w:hideMark/>
          </w:tcPr>
          <w:p w:rsidR="00BE552B" w:rsidRPr="00BE552B" w:rsidRDefault="00BE552B" w:rsidP="00BE552B">
            <w:r w:rsidRPr="00BE552B">
              <w:t> </w:t>
            </w:r>
          </w:p>
        </w:tc>
        <w:tc>
          <w:tcPr>
            <w:tcW w:w="1070" w:type="dxa"/>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hideMark/>
          </w:tcPr>
          <w:p w:rsidR="00BE552B" w:rsidRPr="00BE552B" w:rsidRDefault="00BE552B" w:rsidP="00BE552B">
            <w:pPr>
              <w:rPr>
                <w:b/>
                <w:bCs/>
              </w:rPr>
            </w:pPr>
            <w:r w:rsidRPr="00BE552B">
              <w:rPr>
                <w:b/>
                <w:bCs/>
              </w:rPr>
              <w:t> </w:t>
            </w:r>
          </w:p>
        </w:tc>
      </w:tr>
      <w:tr w:rsidR="00BE552B" w:rsidRPr="00BE552B" w:rsidTr="003A2FE0">
        <w:trPr>
          <w:trHeight w:val="12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Structural steel work riveted, bolted or welded in built up sections, trusses and framed work, including cutting, hoisting, fixing in position and applying a priming coat of approved steel primer all complete.</w:t>
            </w:r>
          </w:p>
        </w:tc>
        <w:tc>
          <w:tcPr>
            <w:tcW w:w="706" w:type="dxa"/>
            <w:hideMark/>
          </w:tcPr>
          <w:p w:rsidR="00BE552B" w:rsidRPr="00BE552B" w:rsidRDefault="00BE552B" w:rsidP="00BE552B">
            <w:r w:rsidRPr="00BE552B">
              <w:t>KG</w:t>
            </w:r>
          </w:p>
        </w:tc>
        <w:tc>
          <w:tcPr>
            <w:tcW w:w="830" w:type="dxa"/>
            <w:hideMark/>
          </w:tcPr>
          <w:p w:rsidR="00BE552B" w:rsidRPr="00BE552B" w:rsidRDefault="00BE552B" w:rsidP="00BE552B">
            <w:r w:rsidRPr="00BE552B">
              <w:t>0.00</w:t>
            </w:r>
          </w:p>
        </w:tc>
        <w:tc>
          <w:tcPr>
            <w:tcW w:w="1070" w:type="dxa"/>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10.2</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14</w:t>
            </w:r>
          </w:p>
        </w:tc>
        <w:tc>
          <w:tcPr>
            <w:tcW w:w="5492" w:type="dxa"/>
            <w:noWrap/>
            <w:hideMark/>
          </w:tcPr>
          <w:p w:rsidR="00BE552B" w:rsidRPr="00BE552B" w:rsidRDefault="00BE552B">
            <w:pPr>
              <w:rPr>
                <w:b/>
                <w:bCs/>
              </w:rPr>
            </w:pPr>
            <w:r w:rsidRPr="00BE552B">
              <w:rPr>
                <w:b/>
                <w:bCs/>
              </w:rPr>
              <w:t>GLASS FIXING</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615"/>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Renewing glass panes, with putty and nails wherever necessary including racking out the old putty:</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noWrap/>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 xml:space="preserve">Float glass panes of thickness 5.5 mm </w:t>
            </w:r>
          </w:p>
        </w:tc>
        <w:tc>
          <w:tcPr>
            <w:tcW w:w="706" w:type="dxa"/>
            <w:noWrap/>
            <w:hideMark/>
          </w:tcPr>
          <w:p w:rsidR="00BE552B" w:rsidRPr="00BE552B" w:rsidRDefault="00BE552B" w:rsidP="00BE552B">
            <w:r w:rsidRPr="00BE552B">
              <w:t>SQM</w:t>
            </w:r>
          </w:p>
        </w:tc>
        <w:tc>
          <w:tcPr>
            <w:tcW w:w="830" w:type="dxa"/>
            <w:noWrap/>
            <w:hideMark/>
          </w:tcPr>
          <w:p w:rsidR="00BE552B" w:rsidRPr="00BE552B" w:rsidRDefault="00BE552B" w:rsidP="00BE552B">
            <w:r w:rsidRPr="00BE552B">
              <w:t>0</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14.5.2</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15</w:t>
            </w:r>
          </w:p>
        </w:tc>
        <w:tc>
          <w:tcPr>
            <w:tcW w:w="5492" w:type="dxa"/>
            <w:noWrap/>
            <w:hideMark/>
          </w:tcPr>
          <w:p w:rsidR="00BE552B" w:rsidRPr="00BE552B" w:rsidRDefault="00BE552B">
            <w:pPr>
              <w:rPr>
                <w:b/>
                <w:bCs/>
              </w:rPr>
            </w:pPr>
            <w:r w:rsidRPr="00BE552B">
              <w:rPr>
                <w:b/>
                <w:bCs/>
              </w:rPr>
              <w:t>RENEWAL OF OLD GLASS PUTTY</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noWrap/>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 xml:space="preserve">Renewal of old putty of glass panes (length) </w:t>
            </w:r>
          </w:p>
        </w:tc>
        <w:tc>
          <w:tcPr>
            <w:tcW w:w="706" w:type="dxa"/>
            <w:noWrap/>
            <w:hideMark/>
          </w:tcPr>
          <w:p w:rsidR="00BE552B" w:rsidRPr="00BE552B" w:rsidRDefault="00BE552B" w:rsidP="00BE552B">
            <w:r w:rsidRPr="00BE552B">
              <w:t>MTR</w:t>
            </w:r>
          </w:p>
        </w:tc>
        <w:tc>
          <w:tcPr>
            <w:tcW w:w="830" w:type="dxa"/>
            <w:noWrap/>
            <w:hideMark/>
          </w:tcPr>
          <w:p w:rsidR="00BE552B" w:rsidRPr="00BE552B" w:rsidRDefault="00BE552B" w:rsidP="00BE552B">
            <w:r w:rsidRPr="00BE552B">
              <w:t>0</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14.9</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16</w:t>
            </w:r>
          </w:p>
        </w:tc>
        <w:tc>
          <w:tcPr>
            <w:tcW w:w="5492" w:type="dxa"/>
            <w:noWrap/>
            <w:hideMark/>
          </w:tcPr>
          <w:p w:rsidR="00BE552B" w:rsidRPr="00BE552B" w:rsidRDefault="00BE552B">
            <w:pPr>
              <w:rPr>
                <w:b/>
                <w:bCs/>
              </w:rPr>
            </w:pPr>
            <w:r w:rsidRPr="00BE552B">
              <w:rPr>
                <w:b/>
                <w:bCs/>
              </w:rPr>
              <w:t>FIXING WIRE MASH</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noWrap/>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12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Providing and fixing fly proof galvanized M.S. wire gauge to windows and clerestory windows using wire gauge with average width of aperture 1.4 mm in both directions with wire of dia 0.63 mm all complete.</w:t>
            </w:r>
          </w:p>
        </w:tc>
        <w:tc>
          <w:tcPr>
            <w:tcW w:w="706" w:type="dxa"/>
            <w:noWrap/>
            <w:hideMark/>
          </w:tcPr>
          <w:p w:rsidR="00BE552B" w:rsidRPr="00BE552B" w:rsidRDefault="00BE552B" w:rsidP="00BE552B">
            <w:r w:rsidRPr="00BE552B">
              <w:t> </w:t>
            </w:r>
          </w:p>
        </w:tc>
        <w:tc>
          <w:tcPr>
            <w:tcW w:w="830" w:type="dxa"/>
            <w:noWrap/>
            <w:hideMark/>
          </w:tcPr>
          <w:p w:rsidR="00BE552B" w:rsidRPr="00BE552B" w:rsidRDefault="00BE552B" w:rsidP="00BE552B">
            <w:r w:rsidRPr="00BE552B">
              <w:t> </w:t>
            </w:r>
          </w:p>
        </w:tc>
        <w:tc>
          <w:tcPr>
            <w:tcW w:w="1070" w:type="dxa"/>
            <w:noWrap/>
            <w:hideMark/>
          </w:tcPr>
          <w:p w:rsidR="00BE552B" w:rsidRPr="00BE552B" w:rsidRDefault="00BE552B" w:rsidP="00BE552B">
            <w:r w:rsidRPr="00BE552B">
              <w:t> </w:t>
            </w:r>
          </w:p>
        </w:tc>
        <w:tc>
          <w:tcPr>
            <w:tcW w:w="1440" w:type="dxa"/>
            <w:noWrap/>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 </w:t>
            </w:r>
          </w:p>
        </w:tc>
      </w:tr>
      <w:tr w:rsidR="00BE552B" w:rsidRPr="00BE552B" w:rsidTr="003A2FE0">
        <w:trPr>
          <w:trHeight w:val="300"/>
        </w:trPr>
        <w:tc>
          <w:tcPr>
            <w:tcW w:w="538" w:type="dxa"/>
            <w:noWrap/>
            <w:hideMark/>
          </w:tcPr>
          <w:p w:rsidR="00BE552B" w:rsidRPr="00BE552B" w:rsidRDefault="00BE552B" w:rsidP="00BE552B">
            <w:pPr>
              <w:rPr>
                <w:b/>
                <w:bCs/>
              </w:rPr>
            </w:pPr>
            <w:r w:rsidRPr="00BE552B">
              <w:rPr>
                <w:b/>
                <w:bCs/>
              </w:rPr>
              <w:t> </w:t>
            </w:r>
          </w:p>
        </w:tc>
        <w:tc>
          <w:tcPr>
            <w:tcW w:w="5492" w:type="dxa"/>
            <w:hideMark/>
          </w:tcPr>
          <w:p w:rsidR="00BE552B" w:rsidRPr="00BE552B" w:rsidRDefault="00BE552B" w:rsidP="00BE552B">
            <w:r w:rsidRPr="00BE552B">
              <w:t xml:space="preserve">With 12 mm mild steel U beading </w:t>
            </w:r>
          </w:p>
        </w:tc>
        <w:tc>
          <w:tcPr>
            <w:tcW w:w="706" w:type="dxa"/>
            <w:noWrap/>
            <w:hideMark/>
          </w:tcPr>
          <w:p w:rsidR="00BE552B" w:rsidRPr="00BE552B" w:rsidRDefault="00BE552B" w:rsidP="00BE552B">
            <w:r w:rsidRPr="00BE552B">
              <w:t>SQM</w:t>
            </w:r>
          </w:p>
        </w:tc>
        <w:tc>
          <w:tcPr>
            <w:tcW w:w="830" w:type="dxa"/>
            <w:noWrap/>
            <w:hideMark/>
          </w:tcPr>
          <w:p w:rsidR="00BE552B" w:rsidRPr="00BE552B" w:rsidRDefault="00BE552B" w:rsidP="00BE552B">
            <w:r w:rsidRPr="00BE552B">
              <w:t>24.84</w:t>
            </w:r>
          </w:p>
        </w:tc>
        <w:tc>
          <w:tcPr>
            <w:tcW w:w="1070" w:type="dxa"/>
            <w:noWrap/>
            <w:hideMark/>
          </w:tcPr>
          <w:p w:rsidR="00BE552B" w:rsidRPr="00BE552B" w:rsidRDefault="00BE552B" w:rsidP="00BE552B">
            <w:r w:rsidRPr="00BE552B">
              <w:t> </w:t>
            </w:r>
          </w:p>
        </w:tc>
        <w:tc>
          <w:tcPr>
            <w:tcW w:w="1440" w:type="dxa"/>
            <w:hideMark/>
          </w:tcPr>
          <w:p w:rsidR="00BE552B" w:rsidRPr="00BE552B" w:rsidRDefault="00BE552B" w:rsidP="00BE552B">
            <w:r w:rsidRPr="00BE552B">
              <w:t> </w:t>
            </w:r>
          </w:p>
        </w:tc>
        <w:tc>
          <w:tcPr>
            <w:tcW w:w="1015" w:type="dxa"/>
            <w:noWrap/>
            <w:hideMark/>
          </w:tcPr>
          <w:p w:rsidR="00BE552B" w:rsidRPr="00BE552B" w:rsidRDefault="00BE552B" w:rsidP="00BE552B">
            <w:pPr>
              <w:rPr>
                <w:b/>
                <w:bCs/>
              </w:rPr>
            </w:pPr>
            <w:r w:rsidRPr="00BE552B">
              <w:rPr>
                <w:b/>
                <w:bCs/>
              </w:rPr>
              <w:t>9.51.2</w:t>
            </w:r>
          </w:p>
        </w:tc>
      </w:tr>
      <w:tr w:rsidR="00BE552B" w:rsidRPr="00BE552B" w:rsidTr="003A2FE0">
        <w:trPr>
          <w:trHeight w:val="315"/>
        </w:trPr>
        <w:tc>
          <w:tcPr>
            <w:tcW w:w="538" w:type="dxa"/>
            <w:noWrap/>
            <w:hideMark/>
          </w:tcPr>
          <w:p w:rsidR="00BE552B" w:rsidRPr="00BE552B" w:rsidRDefault="00BE552B" w:rsidP="00BE552B">
            <w:pPr>
              <w:rPr>
                <w:b/>
                <w:bCs/>
              </w:rPr>
            </w:pPr>
            <w:r w:rsidRPr="00BE552B">
              <w:rPr>
                <w:b/>
                <w:bCs/>
              </w:rPr>
              <w:t> </w:t>
            </w:r>
          </w:p>
        </w:tc>
        <w:tc>
          <w:tcPr>
            <w:tcW w:w="7028" w:type="dxa"/>
            <w:gridSpan w:val="3"/>
            <w:hideMark/>
          </w:tcPr>
          <w:p w:rsidR="00BE552B" w:rsidRPr="00BE552B" w:rsidRDefault="00BE552B" w:rsidP="005073C3">
            <w:pPr>
              <w:jc w:val="center"/>
              <w:rPr>
                <w:b/>
                <w:bCs/>
              </w:rPr>
            </w:pPr>
            <w:r w:rsidRPr="00BE552B">
              <w:rPr>
                <w:b/>
                <w:bCs/>
              </w:rPr>
              <w:t>TOTAL</w:t>
            </w:r>
            <w:r w:rsidR="005073C3">
              <w:rPr>
                <w:b/>
                <w:bCs/>
              </w:rPr>
              <w:t xml:space="preserve"> AMOUNT</w:t>
            </w:r>
          </w:p>
        </w:tc>
        <w:tc>
          <w:tcPr>
            <w:tcW w:w="1070" w:type="dxa"/>
            <w:noWrap/>
            <w:hideMark/>
          </w:tcPr>
          <w:p w:rsidR="00BE552B" w:rsidRPr="00BE552B" w:rsidRDefault="00BE552B" w:rsidP="00BE552B">
            <w:pPr>
              <w:rPr>
                <w:b/>
                <w:bCs/>
              </w:rPr>
            </w:pPr>
            <w:r w:rsidRPr="00BE552B">
              <w:rPr>
                <w:b/>
                <w:bCs/>
              </w:rPr>
              <w:t> </w:t>
            </w:r>
          </w:p>
        </w:tc>
        <w:tc>
          <w:tcPr>
            <w:tcW w:w="1440" w:type="dxa"/>
            <w:noWrap/>
            <w:hideMark/>
          </w:tcPr>
          <w:p w:rsidR="00BE552B" w:rsidRPr="00BE552B" w:rsidRDefault="00BE552B">
            <w:pPr>
              <w:rPr>
                <w:b/>
                <w:bCs/>
              </w:rPr>
            </w:pPr>
            <w:r w:rsidRPr="00BE552B">
              <w:rPr>
                <w:b/>
                <w:bCs/>
              </w:rPr>
              <w:t> </w:t>
            </w:r>
          </w:p>
        </w:tc>
        <w:tc>
          <w:tcPr>
            <w:tcW w:w="1015" w:type="dxa"/>
            <w:noWrap/>
            <w:hideMark/>
          </w:tcPr>
          <w:p w:rsidR="00BE552B" w:rsidRPr="00BE552B" w:rsidRDefault="00BE552B">
            <w:pPr>
              <w:rPr>
                <w:b/>
                <w:bCs/>
              </w:rPr>
            </w:pPr>
            <w:r w:rsidRPr="00BE552B">
              <w:rPr>
                <w:b/>
                <w:bCs/>
              </w:rPr>
              <w:t> </w:t>
            </w:r>
          </w:p>
        </w:tc>
      </w:tr>
    </w:tbl>
    <w:p w:rsidR="00BE552B" w:rsidRDefault="00BE552B"/>
    <w:p w:rsidR="005073C3" w:rsidRDefault="005073C3"/>
    <w:p w:rsidR="005073C3" w:rsidRDefault="005073C3"/>
    <w:p w:rsidR="005073C3" w:rsidRDefault="005073C3"/>
    <w:p w:rsidR="005073C3" w:rsidRDefault="005073C3"/>
    <w:p w:rsidR="005073C3" w:rsidRDefault="005073C3"/>
    <w:p w:rsidR="005073C3" w:rsidRDefault="005073C3"/>
    <w:p w:rsidR="005073C3" w:rsidRDefault="005073C3"/>
    <w:p w:rsidR="005073C3" w:rsidRDefault="005073C3"/>
    <w:tbl>
      <w:tblPr>
        <w:tblW w:w="10545" w:type="dxa"/>
        <w:tblInd w:w="93" w:type="dxa"/>
        <w:tblLook w:val="04A0"/>
      </w:tblPr>
      <w:tblGrid>
        <w:gridCol w:w="915"/>
        <w:gridCol w:w="4950"/>
        <w:gridCol w:w="900"/>
        <w:gridCol w:w="990"/>
        <w:gridCol w:w="1530"/>
        <w:gridCol w:w="1260"/>
      </w:tblGrid>
      <w:tr w:rsidR="00856D8D" w:rsidRPr="00856D8D" w:rsidTr="003F340E">
        <w:trPr>
          <w:trHeight w:val="720"/>
        </w:trPr>
        <w:tc>
          <w:tcPr>
            <w:tcW w:w="105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Arial" w:eastAsia="Times New Roman" w:hAnsi="Arial" w:cs="Arial"/>
                <w:b/>
                <w:bCs/>
                <w:sz w:val="24"/>
                <w:szCs w:val="24"/>
              </w:rPr>
            </w:pPr>
            <w:r w:rsidRPr="00856D8D">
              <w:rPr>
                <w:rFonts w:ascii="Arial" w:eastAsia="Times New Roman" w:hAnsi="Arial" w:cs="Arial"/>
                <w:b/>
                <w:bCs/>
                <w:sz w:val="24"/>
                <w:szCs w:val="24"/>
                <w:highlight w:val="yellow"/>
              </w:rPr>
              <w:lastRenderedPageBreak/>
              <w:t>BOQ OF  ELECTRICAL WORK FOR  FOR NICL FLAT NO 105, 107, 109, 207, 208, 209 AND 212 PALMOHAN APARTMENT, PUNJABI BAGH, NEW DELHI.</w:t>
            </w:r>
            <w:r w:rsidRPr="00856D8D">
              <w:rPr>
                <w:rFonts w:ascii="Arial" w:eastAsia="Times New Roman" w:hAnsi="Arial" w:cs="Arial"/>
                <w:b/>
                <w:bCs/>
                <w:sz w:val="24"/>
                <w:szCs w:val="24"/>
              </w:rPr>
              <w:t xml:space="preserve">   </w:t>
            </w:r>
          </w:p>
        </w:tc>
      </w:tr>
      <w:tr w:rsidR="00856D8D" w:rsidRPr="00856D8D" w:rsidTr="003F340E">
        <w:trPr>
          <w:trHeight w:val="300"/>
        </w:trPr>
        <w:tc>
          <w:tcPr>
            <w:tcW w:w="915" w:type="dxa"/>
            <w:tcBorders>
              <w:top w:val="nil"/>
              <w:left w:val="single" w:sz="4" w:space="0" w:color="000000"/>
              <w:bottom w:val="single" w:sz="4" w:space="0" w:color="000000"/>
              <w:right w:val="single" w:sz="4" w:space="0" w:color="000000"/>
            </w:tcBorders>
            <w:shd w:val="clear" w:color="auto" w:fill="auto"/>
            <w:noWrap/>
            <w:vAlign w:val="bottom"/>
            <w:hideMark/>
          </w:tcPr>
          <w:p w:rsidR="00856D8D" w:rsidRPr="00856D8D" w:rsidRDefault="00856D8D" w:rsidP="00856D8D">
            <w:pPr>
              <w:spacing w:after="0" w:line="240" w:lineRule="auto"/>
              <w:rPr>
                <w:rFonts w:ascii="Times New Roman" w:eastAsia="Times New Roman" w:hAnsi="Times New Roman" w:cs="Times New Roman"/>
                <w:b/>
                <w:bCs/>
                <w:color w:val="000000"/>
              </w:rPr>
            </w:pPr>
            <w:r w:rsidRPr="00856D8D">
              <w:rPr>
                <w:rFonts w:ascii="Times New Roman" w:eastAsia="Times New Roman" w:hAnsi="Times New Roman" w:cs="Times New Roman"/>
                <w:b/>
                <w:bCs/>
                <w:color w:val="000000"/>
              </w:rPr>
              <w:t>S.No</w:t>
            </w:r>
          </w:p>
        </w:tc>
        <w:tc>
          <w:tcPr>
            <w:tcW w:w="4950" w:type="dxa"/>
            <w:tcBorders>
              <w:top w:val="nil"/>
              <w:left w:val="nil"/>
              <w:bottom w:val="single" w:sz="4" w:space="0" w:color="000000"/>
              <w:right w:val="single" w:sz="4" w:space="0" w:color="000000"/>
            </w:tcBorders>
            <w:shd w:val="clear" w:color="auto" w:fill="auto"/>
            <w:noWrap/>
            <w:hideMark/>
          </w:tcPr>
          <w:p w:rsidR="00856D8D" w:rsidRPr="00856D8D" w:rsidRDefault="00856D8D" w:rsidP="00856D8D">
            <w:pPr>
              <w:spacing w:after="0" w:line="240" w:lineRule="auto"/>
              <w:rPr>
                <w:rFonts w:ascii="Times New Roman" w:eastAsia="Times New Roman" w:hAnsi="Times New Roman" w:cs="Times New Roman"/>
                <w:b/>
                <w:bCs/>
                <w:color w:val="000000"/>
              </w:rPr>
            </w:pPr>
            <w:r w:rsidRPr="00856D8D">
              <w:rPr>
                <w:rFonts w:ascii="Times New Roman" w:eastAsia="Times New Roman" w:hAnsi="Times New Roman" w:cs="Times New Roman"/>
                <w:b/>
                <w:bCs/>
                <w:color w:val="000000"/>
              </w:rPr>
              <w:t xml:space="preserve"> DESCRIPTION</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b/>
                <w:bCs/>
                <w:color w:val="000000"/>
              </w:rPr>
            </w:pPr>
            <w:r w:rsidRPr="00856D8D">
              <w:rPr>
                <w:rFonts w:ascii="Arial" w:eastAsia="Times New Roman" w:hAnsi="Arial" w:cs="Arial"/>
                <w:b/>
                <w:bCs/>
                <w:color w:val="000000"/>
              </w:rPr>
              <w:t>Qty</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b/>
                <w:bCs/>
                <w:color w:val="000000"/>
              </w:rPr>
            </w:pPr>
            <w:r w:rsidRPr="00856D8D">
              <w:rPr>
                <w:rFonts w:ascii="Arial" w:eastAsia="Times New Roman" w:hAnsi="Arial" w:cs="Arial"/>
                <w:b/>
                <w:bCs/>
                <w:color w:val="000000"/>
              </w:rPr>
              <w:t>Unit</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b/>
                <w:bCs/>
                <w:color w:val="000000"/>
              </w:rPr>
            </w:pPr>
            <w:r w:rsidRPr="00856D8D">
              <w:rPr>
                <w:rFonts w:ascii="Arial" w:eastAsia="Times New Roman" w:hAnsi="Arial" w:cs="Arial"/>
                <w:b/>
                <w:bCs/>
                <w:color w:val="000000"/>
              </w:rPr>
              <w:t>Rate</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b/>
                <w:bCs/>
                <w:color w:val="000000"/>
              </w:rPr>
            </w:pPr>
            <w:r w:rsidRPr="00856D8D">
              <w:rPr>
                <w:rFonts w:ascii="Arial" w:eastAsia="Times New Roman" w:hAnsi="Arial" w:cs="Arial"/>
                <w:b/>
                <w:bCs/>
                <w:color w:val="000000"/>
              </w:rPr>
              <w:t>Amount</w:t>
            </w:r>
          </w:p>
        </w:tc>
      </w:tr>
      <w:tr w:rsidR="00856D8D" w:rsidRPr="00856D8D" w:rsidTr="003F340E">
        <w:trPr>
          <w:trHeight w:val="15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t>1</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Supply and installation of 4 way -TPN double door DB with the following incomer-4 pole ELCB, 63 Amps &amp;4 Pole MCB 63 Amps.Outgoing-32 Amps,SP MCB(8 nos) and 16 Amps SP MCB (6 Nos).</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6</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Set</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18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t>2</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Supply and providing of switch and sockets(All modulars only) as described. 15 Amps sockets modular, including 2x4sqmm+1x1.5sqmm earth wire.PVC  insulated copper including PVC pipe( separately at remote places including base metal boxes etc as required for geyser)</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8</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No.</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21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t>3</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Supply and providing of 1 nos 5 Amps switch  socket and 1 nos 15 Amps  switch  socket in a single PVC box and plates with 4 Module box kitchen pt including 2x4sqmm+1x1.5sqmm earth wire.PVC  insulated copper including PVC pipe(for mixer,microwave etc with indicative tv point)</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52</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No.</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15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t>4</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Supply and providing of 1 nos 5 Amps switch  and  1 nos 5 Amps socket in single PVC box and plates with 4 Module box kitchen pt  including 2x2.5sqmm +1x1.5 sqmm PVC  insulated copper including PVC Pipe(for water purifier etc)</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6</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No.</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15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t>5</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Point Wiring: Supply ,installation ,Testing and commissioning of light points,6 Amps socket outlets.Light points with concealed wiring 3X1.5 SQ MM PVC Cu  wire with Modular Switch including PVC pipe</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83</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Nos</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9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t>6</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Ceiling and Exhaust fan point wiring:  same as item No.  5 complete with modualr type switch plate &amp;MS conceal box &amp; 3 pin ceiling rose.</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43</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Nos</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6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t>7</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One nos  5 Amps 3 Pin socket controlled by one of 5 Amps switch lighting switch board</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31</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Nos</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12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t>8</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Telephone Sockets(All Modular) Providing,Fixing,Testing and Commissioning of single/dual telephone socket with MS concealed box</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22</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No.</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12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t>9</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Power Circuit wiring in concealed conduit pipes with 2X4 SQ MM+1X2.5 SQ MM PVC Insulated Cu conductor wire , For Air Conditioners</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290</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Mts</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12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t>10</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 xml:space="preserve">Lighting circuit wiring 2X2.5 SQ MM PVC insulated Cu conductor wire and 1X1.5 SQ MM green wire to be used as earthing from respective lighting &amp; DB's to various switch boards </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750</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Mts</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9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lastRenderedPageBreak/>
              <w:t>11</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Supply and Providing 1 nos 25 Amps socket with 25 Amp SP MCB , make in single PVC sheet with 3 Module box for Air Conditioners</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21</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Nos</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3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t>12</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Providing &amp; Fixing call bell with bell</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6</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No.</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3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t>13</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Providing &amp; Fixing Electronic step fan regulator</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31</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No.</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900"/>
        </w:trPr>
        <w:tc>
          <w:tcPr>
            <w:tcW w:w="915" w:type="dxa"/>
            <w:tcBorders>
              <w:top w:val="nil"/>
              <w:left w:val="single" w:sz="4" w:space="0" w:color="000000"/>
              <w:bottom w:val="single" w:sz="4" w:space="0" w:color="000000"/>
              <w:right w:val="single" w:sz="4" w:space="0" w:color="000000"/>
            </w:tcBorders>
            <w:shd w:val="clear" w:color="auto" w:fill="auto"/>
            <w:vAlign w:val="center"/>
            <w:hideMark/>
          </w:tcPr>
          <w:p w:rsidR="00856D8D" w:rsidRPr="00856D8D" w:rsidRDefault="00856D8D" w:rsidP="00856D8D">
            <w:pPr>
              <w:spacing w:after="0" w:line="240" w:lineRule="auto"/>
              <w:jc w:val="center"/>
              <w:rPr>
                <w:rFonts w:ascii="Times New Roman" w:eastAsia="Times New Roman" w:hAnsi="Times New Roman" w:cs="Times New Roman"/>
                <w:b/>
                <w:bCs/>
              </w:rPr>
            </w:pPr>
            <w:r w:rsidRPr="00856D8D">
              <w:rPr>
                <w:rFonts w:ascii="Times New Roman" w:eastAsia="Times New Roman" w:hAnsi="Times New Roman" w:cs="Times New Roman"/>
                <w:b/>
                <w:bCs/>
              </w:rPr>
              <w:t>14</w:t>
            </w:r>
          </w:p>
        </w:tc>
        <w:tc>
          <w:tcPr>
            <w:tcW w:w="4950" w:type="dxa"/>
            <w:tcBorders>
              <w:top w:val="nil"/>
              <w:left w:val="nil"/>
              <w:bottom w:val="single" w:sz="4" w:space="0" w:color="000000"/>
              <w:right w:val="single" w:sz="4" w:space="0" w:color="000000"/>
            </w:tcBorders>
            <w:shd w:val="clear" w:color="auto" w:fill="auto"/>
            <w:hideMark/>
          </w:tcPr>
          <w:p w:rsidR="00856D8D" w:rsidRPr="00856D8D" w:rsidRDefault="00856D8D" w:rsidP="00856D8D">
            <w:pPr>
              <w:spacing w:after="0" w:line="240" w:lineRule="auto"/>
              <w:jc w:val="both"/>
              <w:rPr>
                <w:rFonts w:ascii="Times New Roman" w:eastAsia="Times New Roman" w:hAnsi="Times New Roman" w:cs="Times New Roman"/>
                <w:color w:val="000000"/>
              </w:rPr>
            </w:pPr>
            <w:r w:rsidRPr="00856D8D">
              <w:rPr>
                <w:rFonts w:ascii="Times New Roman" w:eastAsia="Times New Roman" w:hAnsi="Times New Roman" w:cs="Times New Roman"/>
                <w:color w:val="000000"/>
              </w:rPr>
              <w:t>Meter to main DB circuit wiring 3X6 SQ MM PVC insulated Cu conductor wire and 1X4 SQ MM with PVC conduit of required size.</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112</w:t>
            </w:r>
          </w:p>
        </w:tc>
        <w:tc>
          <w:tcPr>
            <w:tcW w:w="99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Mtr</w:t>
            </w:r>
          </w:p>
        </w:tc>
        <w:tc>
          <w:tcPr>
            <w:tcW w:w="153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126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r>
      <w:tr w:rsidR="00856D8D" w:rsidRPr="00856D8D" w:rsidTr="003F340E">
        <w:trPr>
          <w:trHeight w:val="315"/>
        </w:trPr>
        <w:tc>
          <w:tcPr>
            <w:tcW w:w="915" w:type="dxa"/>
            <w:tcBorders>
              <w:top w:val="nil"/>
              <w:left w:val="single" w:sz="4" w:space="0" w:color="000000"/>
              <w:bottom w:val="single" w:sz="4" w:space="0" w:color="000000"/>
              <w:right w:val="single" w:sz="4" w:space="0" w:color="000000"/>
            </w:tcBorders>
            <w:shd w:val="clear" w:color="auto" w:fill="auto"/>
            <w:noWrap/>
            <w:vAlign w:val="bottom"/>
            <w:hideMark/>
          </w:tcPr>
          <w:p w:rsidR="00856D8D" w:rsidRPr="00856D8D" w:rsidRDefault="00856D8D" w:rsidP="00856D8D">
            <w:pPr>
              <w:spacing w:after="0" w:line="240" w:lineRule="auto"/>
              <w:rPr>
                <w:rFonts w:ascii="Times New Roman" w:eastAsia="Times New Roman" w:hAnsi="Times New Roman" w:cs="Times New Roman"/>
                <w:color w:val="000000"/>
              </w:rPr>
            </w:pPr>
            <w:r w:rsidRPr="00856D8D">
              <w:rPr>
                <w:rFonts w:ascii="Times New Roman" w:eastAsia="Times New Roman" w:hAnsi="Times New Roman" w:cs="Times New Roman"/>
                <w:color w:val="000000"/>
              </w:rPr>
              <w:t> </w:t>
            </w:r>
          </w:p>
        </w:tc>
        <w:tc>
          <w:tcPr>
            <w:tcW w:w="4950" w:type="dxa"/>
            <w:tcBorders>
              <w:top w:val="nil"/>
              <w:left w:val="nil"/>
              <w:bottom w:val="single" w:sz="4" w:space="0" w:color="000000"/>
              <w:right w:val="single" w:sz="4" w:space="0" w:color="000000"/>
            </w:tcBorders>
            <w:shd w:val="clear" w:color="auto" w:fill="auto"/>
            <w:noWrap/>
            <w:hideMark/>
          </w:tcPr>
          <w:p w:rsidR="00856D8D" w:rsidRPr="00856D8D" w:rsidRDefault="00856D8D" w:rsidP="00856D8D">
            <w:pPr>
              <w:spacing w:after="0" w:line="240" w:lineRule="auto"/>
              <w:jc w:val="center"/>
              <w:rPr>
                <w:rFonts w:ascii="Times New Roman" w:eastAsia="Times New Roman" w:hAnsi="Times New Roman" w:cs="Times New Roman"/>
                <w:b/>
                <w:bCs/>
                <w:color w:val="000000"/>
              </w:rPr>
            </w:pPr>
            <w:r w:rsidRPr="00856D8D">
              <w:rPr>
                <w:rFonts w:ascii="Times New Roman" w:eastAsia="Times New Roman" w:hAnsi="Times New Roman" w:cs="Times New Roman"/>
                <w:b/>
                <w:bCs/>
                <w:color w:val="000000"/>
              </w:rPr>
              <w:t>GRAND TOTAL</w:t>
            </w:r>
          </w:p>
        </w:tc>
        <w:tc>
          <w:tcPr>
            <w:tcW w:w="900" w:type="dxa"/>
            <w:tcBorders>
              <w:top w:val="nil"/>
              <w:left w:val="nil"/>
              <w:bottom w:val="single" w:sz="4" w:space="0" w:color="000000"/>
              <w:right w:val="single" w:sz="4" w:space="0" w:color="000000"/>
            </w:tcBorders>
            <w:shd w:val="clear" w:color="auto" w:fill="auto"/>
            <w:noWrap/>
            <w:vAlign w:val="center"/>
            <w:hideMark/>
          </w:tcPr>
          <w:p w:rsidR="00856D8D" w:rsidRPr="00856D8D" w:rsidRDefault="00856D8D" w:rsidP="00856D8D">
            <w:pPr>
              <w:spacing w:after="0" w:line="240" w:lineRule="auto"/>
              <w:jc w:val="center"/>
              <w:rPr>
                <w:rFonts w:ascii="Arial" w:eastAsia="Times New Roman" w:hAnsi="Arial" w:cs="Arial"/>
                <w:color w:val="000000"/>
              </w:rPr>
            </w:pPr>
            <w:r w:rsidRPr="00856D8D">
              <w:rPr>
                <w:rFonts w:ascii="Arial" w:eastAsia="Times New Roman" w:hAnsi="Arial" w:cs="Arial"/>
                <w:color w:val="000000"/>
              </w:rPr>
              <w:t> </w:t>
            </w:r>
          </w:p>
        </w:tc>
        <w:tc>
          <w:tcPr>
            <w:tcW w:w="990" w:type="dxa"/>
            <w:tcBorders>
              <w:top w:val="nil"/>
              <w:left w:val="nil"/>
              <w:bottom w:val="single" w:sz="4" w:space="0" w:color="000000"/>
              <w:right w:val="single" w:sz="4" w:space="0" w:color="000000"/>
            </w:tcBorders>
            <w:shd w:val="clear" w:color="auto" w:fill="auto"/>
            <w:noWrap/>
            <w:vAlign w:val="bottom"/>
            <w:hideMark/>
          </w:tcPr>
          <w:p w:rsidR="00856D8D" w:rsidRPr="00856D8D" w:rsidRDefault="00856D8D" w:rsidP="00856D8D">
            <w:pPr>
              <w:spacing w:after="0" w:line="240" w:lineRule="auto"/>
              <w:rPr>
                <w:rFonts w:ascii="Calibri" w:eastAsia="Times New Roman" w:hAnsi="Calibri" w:cs="Arial"/>
                <w:color w:val="000000"/>
              </w:rPr>
            </w:pPr>
            <w:r w:rsidRPr="00856D8D">
              <w:rPr>
                <w:rFonts w:ascii="Calibri" w:eastAsia="Times New Roman" w:hAnsi="Calibri" w:cs="Arial"/>
                <w:color w:val="000000"/>
              </w:rPr>
              <w:t> </w:t>
            </w:r>
          </w:p>
        </w:tc>
        <w:tc>
          <w:tcPr>
            <w:tcW w:w="1530" w:type="dxa"/>
            <w:tcBorders>
              <w:top w:val="nil"/>
              <w:left w:val="nil"/>
              <w:bottom w:val="single" w:sz="4" w:space="0" w:color="000000"/>
              <w:right w:val="single" w:sz="4" w:space="0" w:color="000000"/>
            </w:tcBorders>
            <w:shd w:val="clear" w:color="auto" w:fill="auto"/>
            <w:noWrap/>
            <w:vAlign w:val="bottom"/>
            <w:hideMark/>
          </w:tcPr>
          <w:p w:rsidR="00856D8D" w:rsidRPr="00856D8D" w:rsidRDefault="00856D8D" w:rsidP="00856D8D">
            <w:pPr>
              <w:spacing w:after="0" w:line="240" w:lineRule="auto"/>
              <w:rPr>
                <w:rFonts w:ascii="Calibri" w:eastAsia="Times New Roman" w:hAnsi="Calibri" w:cs="Arial"/>
                <w:color w:val="000000"/>
              </w:rPr>
            </w:pPr>
            <w:r w:rsidRPr="00856D8D">
              <w:rPr>
                <w:rFonts w:ascii="Calibri" w:eastAsia="Times New Roman" w:hAnsi="Calibri" w:cs="Arial"/>
                <w:color w:val="000000"/>
              </w:rPr>
              <w:t> </w:t>
            </w:r>
          </w:p>
        </w:tc>
        <w:tc>
          <w:tcPr>
            <w:tcW w:w="1260" w:type="dxa"/>
            <w:tcBorders>
              <w:top w:val="nil"/>
              <w:left w:val="nil"/>
              <w:bottom w:val="single" w:sz="4" w:space="0" w:color="000000"/>
              <w:right w:val="single" w:sz="4" w:space="0" w:color="000000"/>
            </w:tcBorders>
            <w:shd w:val="clear" w:color="auto" w:fill="auto"/>
            <w:noWrap/>
            <w:vAlign w:val="bottom"/>
            <w:hideMark/>
          </w:tcPr>
          <w:p w:rsidR="00856D8D" w:rsidRPr="00856D8D" w:rsidRDefault="00856D8D" w:rsidP="00856D8D">
            <w:pPr>
              <w:spacing w:after="0" w:line="240" w:lineRule="auto"/>
              <w:rPr>
                <w:rFonts w:ascii="Calibri" w:eastAsia="Times New Roman" w:hAnsi="Calibri" w:cs="Arial"/>
                <w:b/>
                <w:bCs/>
                <w:color w:val="000000"/>
                <w:sz w:val="24"/>
                <w:szCs w:val="24"/>
              </w:rPr>
            </w:pPr>
            <w:r w:rsidRPr="00856D8D">
              <w:rPr>
                <w:rFonts w:ascii="Calibri" w:eastAsia="Times New Roman" w:hAnsi="Calibri" w:cs="Arial"/>
                <w:b/>
                <w:bCs/>
                <w:color w:val="000000"/>
                <w:sz w:val="24"/>
                <w:szCs w:val="24"/>
              </w:rPr>
              <w:t> </w:t>
            </w:r>
          </w:p>
        </w:tc>
      </w:tr>
    </w:tbl>
    <w:p w:rsidR="005073C3" w:rsidRDefault="005073C3"/>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p w:rsidR="003F340E" w:rsidRDefault="003F340E"/>
    <w:tbl>
      <w:tblPr>
        <w:tblStyle w:val="TableGrid"/>
        <w:tblW w:w="10582" w:type="dxa"/>
        <w:tblLook w:val="04A0"/>
      </w:tblPr>
      <w:tblGrid>
        <w:gridCol w:w="735"/>
        <w:gridCol w:w="4773"/>
        <w:gridCol w:w="810"/>
        <w:gridCol w:w="824"/>
        <w:gridCol w:w="1075"/>
        <w:gridCol w:w="1350"/>
        <w:gridCol w:w="1015"/>
      </w:tblGrid>
      <w:tr w:rsidR="003F340E" w:rsidRPr="003F340E" w:rsidTr="00144A3E">
        <w:trPr>
          <w:trHeight w:val="630"/>
        </w:trPr>
        <w:tc>
          <w:tcPr>
            <w:tcW w:w="10582" w:type="dxa"/>
            <w:gridSpan w:val="7"/>
            <w:hideMark/>
          </w:tcPr>
          <w:p w:rsidR="003F340E" w:rsidRPr="003F340E" w:rsidRDefault="003F340E" w:rsidP="003F340E">
            <w:pPr>
              <w:jc w:val="center"/>
              <w:rPr>
                <w:rFonts w:ascii="Times New Roman" w:hAnsi="Times New Roman" w:cs="Times New Roman"/>
                <w:b/>
                <w:bCs/>
                <w:sz w:val="24"/>
                <w:szCs w:val="24"/>
                <w:highlight w:val="yellow"/>
              </w:rPr>
            </w:pPr>
            <w:bookmarkStart w:id="2" w:name="RANGE!A1:G48"/>
            <w:r w:rsidRPr="003F340E">
              <w:rPr>
                <w:rFonts w:ascii="Times New Roman" w:hAnsi="Times New Roman" w:cs="Times New Roman"/>
                <w:b/>
                <w:bCs/>
                <w:sz w:val="24"/>
                <w:szCs w:val="24"/>
                <w:highlight w:val="yellow"/>
              </w:rPr>
              <w:lastRenderedPageBreak/>
              <w:t>BOQ OF TERRACE WORK FOR NICL FLAT NO 207 AND 208  PALMOHAN APARTMENT, PUNJABI BAGH, NEW DELHI.</w:t>
            </w:r>
            <w:bookmarkEnd w:id="2"/>
          </w:p>
        </w:tc>
      </w:tr>
      <w:tr w:rsidR="003F340E" w:rsidRPr="003F340E" w:rsidTr="00144A3E">
        <w:trPr>
          <w:trHeight w:val="503"/>
        </w:trPr>
        <w:tc>
          <w:tcPr>
            <w:tcW w:w="735" w:type="dxa"/>
            <w:noWrap/>
            <w:hideMark/>
          </w:tcPr>
          <w:p w:rsidR="003F340E" w:rsidRPr="003F340E" w:rsidRDefault="003F340E" w:rsidP="003F340E">
            <w:pPr>
              <w:rPr>
                <w:b/>
                <w:bCs/>
              </w:rPr>
            </w:pPr>
            <w:r w:rsidRPr="003F340E">
              <w:rPr>
                <w:b/>
                <w:bCs/>
              </w:rPr>
              <w:t>SL.No</w:t>
            </w:r>
          </w:p>
        </w:tc>
        <w:tc>
          <w:tcPr>
            <w:tcW w:w="4773" w:type="dxa"/>
            <w:noWrap/>
            <w:hideMark/>
          </w:tcPr>
          <w:p w:rsidR="003F340E" w:rsidRPr="003F340E" w:rsidRDefault="003F340E" w:rsidP="003F340E">
            <w:pPr>
              <w:rPr>
                <w:b/>
                <w:bCs/>
              </w:rPr>
            </w:pPr>
            <w:r w:rsidRPr="003F340E">
              <w:rPr>
                <w:b/>
                <w:bCs/>
              </w:rPr>
              <w:t>DESCRIPTION</w:t>
            </w:r>
          </w:p>
        </w:tc>
        <w:tc>
          <w:tcPr>
            <w:tcW w:w="810" w:type="dxa"/>
            <w:noWrap/>
            <w:hideMark/>
          </w:tcPr>
          <w:p w:rsidR="003F340E" w:rsidRPr="003F340E" w:rsidRDefault="003F340E" w:rsidP="003F340E">
            <w:pPr>
              <w:rPr>
                <w:b/>
                <w:bCs/>
              </w:rPr>
            </w:pPr>
            <w:r w:rsidRPr="003F340E">
              <w:rPr>
                <w:b/>
                <w:bCs/>
              </w:rPr>
              <w:t>UNIT</w:t>
            </w:r>
          </w:p>
        </w:tc>
        <w:tc>
          <w:tcPr>
            <w:tcW w:w="824" w:type="dxa"/>
            <w:hideMark/>
          </w:tcPr>
          <w:p w:rsidR="003F340E" w:rsidRPr="003F340E" w:rsidRDefault="003F340E" w:rsidP="003F340E">
            <w:pPr>
              <w:rPr>
                <w:b/>
                <w:bCs/>
              </w:rPr>
            </w:pPr>
            <w:r w:rsidRPr="003F340E">
              <w:rPr>
                <w:b/>
                <w:bCs/>
              </w:rPr>
              <w:t>QTY.</w:t>
            </w:r>
          </w:p>
        </w:tc>
        <w:tc>
          <w:tcPr>
            <w:tcW w:w="1075" w:type="dxa"/>
            <w:noWrap/>
            <w:hideMark/>
          </w:tcPr>
          <w:p w:rsidR="003F340E" w:rsidRPr="003F340E" w:rsidRDefault="003F340E" w:rsidP="003F340E">
            <w:pPr>
              <w:rPr>
                <w:b/>
                <w:bCs/>
              </w:rPr>
            </w:pPr>
            <w:r w:rsidRPr="003F340E">
              <w:rPr>
                <w:b/>
                <w:bCs/>
              </w:rPr>
              <w:t xml:space="preserve">RATE </w:t>
            </w:r>
          </w:p>
        </w:tc>
        <w:tc>
          <w:tcPr>
            <w:tcW w:w="1350" w:type="dxa"/>
            <w:noWrap/>
            <w:hideMark/>
          </w:tcPr>
          <w:p w:rsidR="003F340E" w:rsidRPr="003F340E" w:rsidRDefault="003F340E" w:rsidP="003F340E">
            <w:pPr>
              <w:rPr>
                <w:b/>
                <w:bCs/>
              </w:rPr>
            </w:pPr>
            <w:r w:rsidRPr="003F340E">
              <w:rPr>
                <w:b/>
                <w:bCs/>
              </w:rPr>
              <w:t>AMOUNT</w:t>
            </w:r>
          </w:p>
        </w:tc>
        <w:tc>
          <w:tcPr>
            <w:tcW w:w="1015" w:type="dxa"/>
            <w:hideMark/>
          </w:tcPr>
          <w:p w:rsidR="003F340E" w:rsidRDefault="003F340E" w:rsidP="003F340E">
            <w:pPr>
              <w:rPr>
                <w:b/>
                <w:bCs/>
              </w:rPr>
            </w:pPr>
            <w:r w:rsidRPr="003F340E">
              <w:rPr>
                <w:b/>
                <w:bCs/>
              </w:rPr>
              <w:t>DSR</w:t>
            </w:r>
            <w:r>
              <w:rPr>
                <w:b/>
                <w:bCs/>
              </w:rPr>
              <w:t xml:space="preserve"> </w:t>
            </w:r>
            <w:r w:rsidRPr="003F340E">
              <w:rPr>
                <w:b/>
                <w:bCs/>
              </w:rPr>
              <w:t>NO.</w:t>
            </w:r>
          </w:p>
          <w:p w:rsidR="003F340E" w:rsidRPr="003F340E" w:rsidRDefault="003F340E" w:rsidP="003F340E">
            <w:pPr>
              <w:rPr>
                <w:b/>
                <w:bCs/>
              </w:rPr>
            </w:pPr>
            <w:r w:rsidRPr="003F340E">
              <w:rPr>
                <w:b/>
                <w:bCs/>
              </w:rPr>
              <w:t>2016</w:t>
            </w:r>
          </w:p>
        </w:tc>
      </w:tr>
      <w:tr w:rsidR="003F340E" w:rsidRPr="003F340E" w:rsidTr="00144A3E">
        <w:trPr>
          <w:trHeight w:val="300"/>
        </w:trPr>
        <w:tc>
          <w:tcPr>
            <w:tcW w:w="735" w:type="dxa"/>
            <w:noWrap/>
            <w:hideMark/>
          </w:tcPr>
          <w:p w:rsidR="003F340E" w:rsidRPr="003F340E" w:rsidRDefault="003F340E" w:rsidP="003F340E">
            <w:r w:rsidRPr="003F340E">
              <w:t> </w:t>
            </w:r>
          </w:p>
        </w:tc>
        <w:tc>
          <w:tcPr>
            <w:tcW w:w="4773" w:type="dxa"/>
            <w:hideMark/>
          </w:tcPr>
          <w:p w:rsidR="003F340E" w:rsidRPr="003F340E" w:rsidRDefault="003F340E" w:rsidP="003F340E">
            <w:pPr>
              <w:rPr>
                <w:b/>
                <w:bCs/>
              </w:rPr>
            </w:pPr>
            <w:r w:rsidRPr="003F340E">
              <w:rPr>
                <w:b/>
                <w:bCs/>
              </w:rPr>
              <w:t>TERRACE WORK ITEMS</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300"/>
        </w:trPr>
        <w:tc>
          <w:tcPr>
            <w:tcW w:w="735" w:type="dxa"/>
            <w:noWrap/>
            <w:hideMark/>
          </w:tcPr>
          <w:p w:rsidR="003F340E" w:rsidRPr="003F340E" w:rsidRDefault="003F340E" w:rsidP="003F340E">
            <w:pPr>
              <w:rPr>
                <w:b/>
                <w:bCs/>
              </w:rPr>
            </w:pPr>
            <w:r w:rsidRPr="003F340E">
              <w:rPr>
                <w:b/>
                <w:bCs/>
              </w:rPr>
              <w:t>1</w:t>
            </w:r>
          </w:p>
        </w:tc>
        <w:tc>
          <w:tcPr>
            <w:tcW w:w="4773" w:type="dxa"/>
            <w:hideMark/>
          </w:tcPr>
          <w:p w:rsidR="003F340E" w:rsidRPr="003F340E" w:rsidRDefault="003F340E" w:rsidP="003F340E">
            <w:pPr>
              <w:rPr>
                <w:b/>
                <w:bCs/>
              </w:rPr>
            </w:pPr>
            <w:r w:rsidRPr="003F340E">
              <w:rPr>
                <w:b/>
                <w:bCs/>
              </w:rPr>
              <w:t>BRICK COBA</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pPr>
              <w:rPr>
                <w:b/>
                <w:bCs/>
              </w:rPr>
            </w:pPr>
            <w:r w:rsidRPr="003F340E">
              <w:rPr>
                <w:b/>
                <w:bCs/>
              </w:rPr>
              <w:t> </w:t>
            </w:r>
          </w:p>
        </w:tc>
        <w:tc>
          <w:tcPr>
            <w:tcW w:w="1075" w:type="dxa"/>
            <w:noWrap/>
            <w:hideMark/>
          </w:tcPr>
          <w:p w:rsidR="003F340E" w:rsidRPr="003F340E" w:rsidRDefault="003F340E" w:rsidP="003F340E">
            <w:pPr>
              <w:rPr>
                <w:b/>
                <w:bCs/>
              </w:rPr>
            </w:pPr>
            <w:r w:rsidRPr="003F340E">
              <w:rPr>
                <w:b/>
                <w:bCs/>
              </w:rPr>
              <w:t> </w:t>
            </w:r>
          </w:p>
        </w:tc>
        <w:tc>
          <w:tcPr>
            <w:tcW w:w="1350" w:type="dxa"/>
            <w:noWrap/>
            <w:hideMark/>
          </w:tcPr>
          <w:p w:rsidR="003F340E" w:rsidRPr="003F340E" w:rsidRDefault="003F340E" w:rsidP="003F340E">
            <w:pPr>
              <w:rPr>
                <w:b/>
                <w:bCs/>
              </w:rPr>
            </w:pPr>
            <w:r w:rsidRPr="003F340E">
              <w:rPr>
                <w:b/>
                <w:bCs/>
              </w:rPr>
              <w:t> </w:t>
            </w:r>
          </w:p>
        </w:tc>
        <w:tc>
          <w:tcPr>
            <w:tcW w:w="1015" w:type="dxa"/>
            <w:noWrap/>
            <w:hideMark/>
          </w:tcPr>
          <w:p w:rsidR="003F340E" w:rsidRPr="003F340E" w:rsidRDefault="003F340E" w:rsidP="003F340E">
            <w:r w:rsidRPr="003F340E">
              <w:t> </w:t>
            </w:r>
          </w:p>
        </w:tc>
      </w:tr>
      <w:tr w:rsidR="003F340E" w:rsidRPr="003F340E" w:rsidTr="00144A3E">
        <w:trPr>
          <w:trHeight w:val="5100"/>
        </w:trPr>
        <w:tc>
          <w:tcPr>
            <w:tcW w:w="735" w:type="dxa"/>
            <w:noWrap/>
            <w:hideMark/>
          </w:tcPr>
          <w:p w:rsidR="003F340E" w:rsidRPr="003F340E" w:rsidRDefault="003F340E" w:rsidP="003F340E">
            <w:r w:rsidRPr="003F340E">
              <w:t> </w:t>
            </w:r>
          </w:p>
        </w:tc>
        <w:tc>
          <w:tcPr>
            <w:tcW w:w="4773" w:type="dxa"/>
            <w:hideMark/>
          </w:tcPr>
          <w:p w:rsidR="003F340E" w:rsidRPr="003F340E" w:rsidRDefault="003F340E" w:rsidP="00A26C5F">
            <w:r w:rsidRPr="003F340E">
              <w:t>Providing and laying integral cement based water proofing treatment including preparation of surface as required for treatment of roofs, balconies, terraces etc consisting of following operations: a) Applying a slurry coat of neat cement using 2.75 kg/sqm of cement admixed with water proofing compound conforming to IS. 2645 and approved by Engineer-in-charge over the RCC slab including adjoining walls upto 300 mm height including cleaning the surface before treatment. b) Laying brick</w:t>
            </w:r>
            <w:r w:rsidR="00A26C5F">
              <w:t xml:space="preserve"> </w:t>
            </w:r>
            <w:r w:rsidRPr="003F340E">
              <w:t>bats with mortar using broken bricks/brick bats 25 mm to 115 mm size with 50% of cement mortar 1:5 (1 cement : 5 coarse sand) admixed with water proofing compound conforming to IS : 2645 and approved by Engineer-in-charge over 20 mm thick layer of cement mortar of mix 1:5 (1 cement :5 coarse sand ) admixed with water proofing compound conforming to IS : 2645 and approved by Engineer-in-charge to required slope and treating similarly the adjoining walls upto 300 mm height including rounding of junctions of walls and slabs c) After two days of</w:t>
            </w:r>
            <w:r w:rsidR="00A26C5F">
              <w:t xml:space="preserve"> </w:t>
            </w:r>
            <w:r w:rsidRPr="003F340E">
              <w:t>proper curing applying a second coat of cement slurry using 2.75 kg/ sqm of cement admixed jointless cement mortar of mix 1:4 (1 cement :4 coarse sand) admixed with water proofing compound conforming to IS : 2645 and approved by Engineer-in-charge including laying glass fibre cloth of approved quality in top layer of plaster and finally finishing the surface with trowel with neat cement slurry and making pattern of 300x300 mm square 3 mm deep. e) The whole terrace so finished shall be flooded with water for a minimum period of two weeks for curing and for final test. All above operations to be done in order and as directed and specified by the Engineerin-Charge :</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510"/>
        </w:trPr>
        <w:tc>
          <w:tcPr>
            <w:tcW w:w="735" w:type="dxa"/>
            <w:noWrap/>
            <w:hideMark/>
          </w:tcPr>
          <w:p w:rsidR="003F340E" w:rsidRPr="003F340E" w:rsidRDefault="003F340E" w:rsidP="003F340E">
            <w:r w:rsidRPr="003F340E">
              <w:t> </w:t>
            </w:r>
          </w:p>
        </w:tc>
        <w:tc>
          <w:tcPr>
            <w:tcW w:w="4773" w:type="dxa"/>
            <w:hideMark/>
          </w:tcPr>
          <w:p w:rsidR="003F340E" w:rsidRPr="003F340E" w:rsidRDefault="003F340E" w:rsidP="00A26C5F">
            <w:r w:rsidRPr="003F340E">
              <w:t>With average thickness of 120 mm and minimum thickness at</w:t>
            </w:r>
            <w:r w:rsidR="00A26C5F">
              <w:t xml:space="preserve"> </w:t>
            </w:r>
            <w:r w:rsidRPr="003F340E">
              <w:t>khurra as 65 mm.</w:t>
            </w:r>
          </w:p>
        </w:tc>
        <w:tc>
          <w:tcPr>
            <w:tcW w:w="810" w:type="dxa"/>
            <w:noWrap/>
            <w:hideMark/>
          </w:tcPr>
          <w:p w:rsidR="003F340E" w:rsidRPr="003F340E" w:rsidRDefault="003F340E" w:rsidP="003F340E">
            <w:r w:rsidRPr="003F340E">
              <w:t>SQM</w:t>
            </w:r>
          </w:p>
        </w:tc>
        <w:tc>
          <w:tcPr>
            <w:tcW w:w="824" w:type="dxa"/>
            <w:noWrap/>
            <w:hideMark/>
          </w:tcPr>
          <w:p w:rsidR="003F340E" w:rsidRPr="003F340E" w:rsidRDefault="003F340E" w:rsidP="003F340E">
            <w:r w:rsidRPr="003F340E">
              <w:t>170</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22.7.1</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2</w:t>
            </w:r>
          </w:p>
        </w:tc>
        <w:tc>
          <w:tcPr>
            <w:tcW w:w="4773" w:type="dxa"/>
            <w:hideMark/>
          </w:tcPr>
          <w:p w:rsidR="003F340E" w:rsidRPr="003F340E" w:rsidRDefault="003F340E" w:rsidP="003F340E">
            <w:pPr>
              <w:rPr>
                <w:b/>
                <w:bCs/>
              </w:rPr>
            </w:pPr>
            <w:r w:rsidRPr="003F340E">
              <w:rPr>
                <w:b/>
                <w:bCs/>
              </w:rPr>
              <w:t>GOLA</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1020"/>
        </w:trPr>
        <w:tc>
          <w:tcPr>
            <w:tcW w:w="735" w:type="dxa"/>
            <w:noWrap/>
            <w:hideMark/>
          </w:tcPr>
          <w:p w:rsidR="003F340E" w:rsidRPr="003F340E" w:rsidRDefault="003F340E" w:rsidP="003F340E">
            <w:r w:rsidRPr="003F340E">
              <w:t> </w:t>
            </w:r>
          </w:p>
        </w:tc>
        <w:tc>
          <w:tcPr>
            <w:tcW w:w="4773" w:type="dxa"/>
            <w:hideMark/>
          </w:tcPr>
          <w:p w:rsidR="003F340E" w:rsidRPr="003F340E" w:rsidRDefault="003F340E" w:rsidP="003F340E">
            <w:r w:rsidRPr="003F340E">
              <w:t>Providing gola 75x75 mm in cement concrete 1:2:4 (1 cement : 2 coarse sand : 4 stone aggregate 10 mm and down gauge), including finishing with cement mortar 1:3 (1 cement : 3 fine sand) as per standard design :</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12.21</w:t>
            </w:r>
          </w:p>
        </w:tc>
      </w:tr>
      <w:tr w:rsidR="003F340E" w:rsidRPr="003F340E" w:rsidTr="00144A3E">
        <w:trPr>
          <w:trHeight w:val="315"/>
        </w:trPr>
        <w:tc>
          <w:tcPr>
            <w:tcW w:w="735" w:type="dxa"/>
            <w:noWrap/>
            <w:hideMark/>
          </w:tcPr>
          <w:p w:rsidR="003F340E" w:rsidRPr="003F340E" w:rsidRDefault="003F340E" w:rsidP="003F340E">
            <w:r w:rsidRPr="003F340E">
              <w:t> </w:t>
            </w:r>
          </w:p>
        </w:tc>
        <w:tc>
          <w:tcPr>
            <w:tcW w:w="4773" w:type="dxa"/>
            <w:hideMark/>
          </w:tcPr>
          <w:p w:rsidR="003F340E" w:rsidRPr="003F340E" w:rsidRDefault="003F340E" w:rsidP="003F340E">
            <w:r w:rsidRPr="003F340E">
              <w:t>In 75x75 mm deep chase</w:t>
            </w:r>
          </w:p>
        </w:tc>
        <w:tc>
          <w:tcPr>
            <w:tcW w:w="810" w:type="dxa"/>
            <w:noWrap/>
            <w:hideMark/>
          </w:tcPr>
          <w:p w:rsidR="003F340E" w:rsidRPr="003F340E" w:rsidRDefault="003F340E" w:rsidP="003F340E">
            <w:r w:rsidRPr="003F340E">
              <w:t>MTR</w:t>
            </w:r>
          </w:p>
        </w:tc>
        <w:tc>
          <w:tcPr>
            <w:tcW w:w="824" w:type="dxa"/>
            <w:noWrap/>
            <w:hideMark/>
          </w:tcPr>
          <w:p w:rsidR="003F340E" w:rsidRPr="003F340E" w:rsidRDefault="003F340E" w:rsidP="003F340E">
            <w:r w:rsidRPr="003F340E">
              <w:t>124</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37246</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3</w:t>
            </w:r>
          </w:p>
        </w:tc>
        <w:tc>
          <w:tcPr>
            <w:tcW w:w="4773" w:type="dxa"/>
            <w:hideMark/>
          </w:tcPr>
          <w:p w:rsidR="003F340E" w:rsidRPr="003F340E" w:rsidRDefault="003F340E" w:rsidP="003F340E">
            <w:pPr>
              <w:rPr>
                <w:b/>
                <w:bCs/>
              </w:rPr>
            </w:pPr>
            <w:r w:rsidRPr="003F340E">
              <w:rPr>
                <w:b/>
                <w:bCs/>
              </w:rPr>
              <w:t>KURRAS</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1785"/>
        </w:trPr>
        <w:tc>
          <w:tcPr>
            <w:tcW w:w="735" w:type="dxa"/>
            <w:noWrap/>
            <w:hideMark/>
          </w:tcPr>
          <w:p w:rsidR="003F340E" w:rsidRPr="003F340E" w:rsidRDefault="003F340E" w:rsidP="003F340E">
            <w:r w:rsidRPr="003F340E">
              <w:lastRenderedPageBreak/>
              <w:t> </w:t>
            </w:r>
          </w:p>
        </w:tc>
        <w:tc>
          <w:tcPr>
            <w:tcW w:w="4773" w:type="dxa"/>
            <w:hideMark/>
          </w:tcPr>
          <w:p w:rsidR="003F340E" w:rsidRPr="003F340E" w:rsidRDefault="003F340E" w:rsidP="003F340E">
            <w:r w:rsidRPr="003F340E">
              <w:t>Making khurras 45x45 cm with average minimum thickness of 5 cm cement concrete 1:2:4 (1 cement : 2 coarse sand : 4 graded stone aggregate of 20 mm nominal size) over P.V.C. sheet 1 m x1 m x 400 micron, finished with 12 mm cement plaster 1:3 (1 cement : 3 coarse sand) and a coat of neat cement, rounding the edges and making and finishing the outlet complete.</w:t>
            </w:r>
          </w:p>
        </w:tc>
        <w:tc>
          <w:tcPr>
            <w:tcW w:w="810" w:type="dxa"/>
            <w:noWrap/>
            <w:hideMark/>
          </w:tcPr>
          <w:p w:rsidR="003F340E" w:rsidRPr="003F340E" w:rsidRDefault="003F340E" w:rsidP="003F340E">
            <w:r w:rsidRPr="003F340E">
              <w:t>EACH</w:t>
            </w:r>
          </w:p>
        </w:tc>
        <w:tc>
          <w:tcPr>
            <w:tcW w:w="824" w:type="dxa"/>
            <w:noWrap/>
            <w:hideMark/>
          </w:tcPr>
          <w:p w:rsidR="003F340E" w:rsidRPr="003F340E" w:rsidRDefault="003F340E" w:rsidP="003F340E">
            <w:r w:rsidRPr="003F340E">
              <w:t>8</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12.22</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4</w:t>
            </w:r>
          </w:p>
        </w:tc>
        <w:tc>
          <w:tcPr>
            <w:tcW w:w="4773" w:type="dxa"/>
            <w:hideMark/>
          </w:tcPr>
          <w:p w:rsidR="003F340E" w:rsidRPr="003F340E" w:rsidRDefault="003F340E" w:rsidP="003F340E">
            <w:pPr>
              <w:rPr>
                <w:b/>
                <w:bCs/>
              </w:rPr>
            </w:pPr>
            <w:r w:rsidRPr="003F340E">
              <w:rPr>
                <w:b/>
                <w:bCs/>
              </w:rPr>
              <w:t>RAIN WATER PIPE</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1020"/>
        </w:trPr>
        <w:tc>
          <w:tcPr>
            <w:tcW w:w="735" w:type="dxa"/>
            <w:noWrap/>
            <w:hideMark/>
          </w:tcPr>
          <w:p w:rsidR="003F340E" w:rsidRPr="003F340E" w:rsidRDefault="003F340E" w:rsidP="003F340E">
            <w:r w:rsidRPr="003F340E">
              <w:t> </w:t>
            </w:r>
          </w:p>
        </w:tc>
        <w:tc>
          <w:tcPr>
            <w:tcW w:w="4773" w:type="dxa"/>
            <w:hideMark/>
          </w:tcPr>
          <w:p w:rsidR="003F340E" w:rsidRPr="003F340E" w:rsidRDefault="003F340E" w:rsidP="003F340E">
            <w:r w:rsidRPr="003F340E">
              <w:t>Providing and fixing on wall face unplasticised Rigid PVC rain water pipes conforming to IS : 13592 Type A, including jointing with seal ring conforming to IS : 5382, leaving 10 mm gap for thermal expansion, (i) Single socketed pipes.</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 </w:t>
            </w:r>
          </w:p>
        </w:tc>
        <w:tc>
          <w:tcPr>
            <w:tcW w:w="4773" w:type="dxa"/>
            <w:hideMark/>
          </w:tcPr>
          <w:p w:rsidR="003F340E" w:rsidRPr="003F340E" w:rsidRDefault="003F340E" w:rsidP="003F340E">
            <w:r w:rsidRPr="003F340E">
              <w:t>110 mm diameter</w:t>
            </w:r>
          </w:p>
        </w:tc>
        <w:tc>
          <w:tcPr>
            <w:tcW w:w="810" w:type="dxa"/>
            <w:noWrap/>
            <w:hideMark/>
          </w:tcPr>
          <w:p w:rsidR="003F340E" w:rsidRPr="003F340E" w:rsidRDefault="003F340E" w:rsidP="003F340E">
            <w:r w:rsidRPr="003F340E">
              <w:t>MTR</w:t>
            </w:r>
          </w:p>
        </w:tc>
        <w:tc>
          <w:tcPr>
            <w:tcW w:w="824" w:type="dxa"/>
            <w:noWrap/>
            <w:hideMark/>
          </w:tcPr>
          <w:p w:rsidR="003F340E" w:rsidRPr="003F340E" w:rsidRDefault="003F340E" w:rsidP="003F340E">
            <w:r w:rsidRPr="003F340E">
              <w:t>172</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12.41.2</w:t>
            </w:r>
          </w:p>
        </w:tc>
      </w:tr>
      <w:tr w:rsidR="003F340E" w:rsidRPr="003F340E" w:rsidTr="00144A3E">
        <w:trPr>
          <w:trHeight w:val="300"/>
        </w:trPr>
        <w:tc>
          <w:tcPr>
            <w:tcW w:w="735" w:type="dxa"/>
            <w:noWrap/>
            <w:hideMark/>
          </w:tcPr>
          <w:p w:rsidR="003F340E" w:rsidRPr="003F340E" w:rsidRDefault="003F340E" w:rsidP="003F340E">
            <w:pPr>
              <w:rPr>
                <w:b/>
                <w:bCs/>
              </w:rPr>
            </w:pPr>
            <w:r w:rsidRPr="003F340E">
              <w:rPr>
                <w:b/>
                <w:bCs/>
              </w:rPr>
              <w:t>5</w:t>
            </w:r>
          </w:p>
        </w:tc>
        <w:tc>
          <w:tcPr>
            <w:tcW w:w="4773" w:type="dxa"/>
            <w:hideMark/>
          </w:tcPr>
          <w:p w:rsidR="003F340E" w:rsidRPr="003F340E" w:rsidRDefault="003F340E" w:rsidP="003F340E">
            <w:pPr>
              <w:rPr>
                <w:b/>
                <w:bCs/>
              </w:rPr>
            </w:pPr>
            <w:r w:rsidRPr="003F340E">
              <w:rPr>
                <w:b/>
                <w:bCs/>
              </w:rPr>
              <w:t>REPAIRING OF OLD PLASTER</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1275"/>
        </w:trPr>
        <w:tc>
          <w:tcPr>
            <w:tcW w:w="735" w:type="dxa"/>
            <w:noWrap/>
            <w:hideMark/>
          </w:tcPr>
          <w:p w:rsidR="003F340E" w:rsidRPr="003F340E" w:rsidRDefault="003F340E" w:rsidP="003F340E">
            <w:pPr>
              <w:rPr>
                <w:b/>
                <w:bCs/>
              </w:rPr>
            </w:pPr>
            <w:r w:rsidRPr="003F340E">
              <w:rPr>
                <w:b/>
                <w:bCs/>
              </w:rPr>
              <w:t> </w:t>
            </w:r>
          </w:p>
        </w:tc>
        <w:tc>
          <w:tcPr>
            <w:tcW w:w="4773" w:type="dxa"/>
            <w:hideMark/>
          </w:tcPr>
          <w:p w:rsidR="003F340E" w:rsidRPr="003F340E" w:rsidRDefault="003F340E" w:rsidP="003F340E">
            <w:r w:rsidRPr="003F340E">
              <w:t>Repairs to plaster of thickness 12 mm to 20 mm in patches of area 2.5 sq. meters and under, including cutting the patch in proper shape, raking out joints and preparing and plastering the surface of the walls complete, including disposal of rubbish to the dumping ground within 50 metres lead :</w:t>
            </w:r>
          </w:p>
        </w:tc>
        <w:tc>
          <w:tcPr>
            <w:tcW w:w="810" w:type="dxa"/>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300"/>
        </w:trPr>
        <w:tc>
          <w:tcPr>
            <w:tcW w:w="735" w:type="dxa"/>
            <w:noWrap/>
            <w:hideMark/>
          </w:tcPr>
          <w:p w:rsidR="003F340E" w:rsidRPr="003F340E" w:rsidRDefault="003F340E" w:rsidP="003F340E">
            <w:pPr>
              <w:rPr>
                <w:b/>
                <w:bCs/>
              </w:rPr>
            </w:pPr>
            <w:r w:rsidRPr="003F340E">
              <w:rPr>
                <w:b/>
                <w:bCs/>
              </w:rPr>
              <w:t> </w:t>
            </w:r>
          </w:p>
        </w:tc>
        <w:tc>
          <w:tcPr>
            <w:tcW w:w="4773" w:type="dxa"/>
            <w:hideMark/>
          </w:tcPr>
          <w:p w:rsidR="003F340E" w:rsidRPr="003F340E" w:rsidRDefault="003F340E" w:rsidP="003F340E">
            <w:r w:rsidRPr="003F340E">
              <w:t>With cement mortar 1:4 (1 cement : 4 fine sand)</w:t>
            </w:r>
          </w:p>
        </w:tc>
        <w:tc>
          <w:tcPr>
            <w:tcW w:w="810" w:type="dxa"/>
            <w:noWrap/>
            <w:hideMark/>
          </w:tcPr>
          <w:p w:rsidR="003F340E" w:rsidRPr="003F340E" w:rsidRDefault="003F340E" w:rsidP="003F340E">
            <w:r w:rsidRPr="003F340E">
              <w:t>SQM</w:t>
            </w:r>
          </w:p>
        </w:tc>
        <w:tc>
          <w:tcPr>
            <w:tcW w:w="824" w:type="dxa"/>
            <w:noWrap/>
            <w:hideMark/>
          </w:tcPr>
          <w:p w:rsidR="003F340E" w:rsidRPr="003F340E" w:rsidRDefault="003F340E" w:rsidP="003F340E">
            <w:r w:rsidRPr="003F340E">
              <w:t>180</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14.1.1</w:t>
            </w:r>
          </w:p>
        </w:tc>
      </w:tr>
      <w:tr w:rsidR="003F340E" w:rsidRPr="003F340E" w:rsidTr="00144A3E">
        <w:trPr>
          <w:trHeight w:val="255"/>
        </w:trPr>
        <w:tc>
          <w:tcPr>
            <w:tcW w:w="735" w:type="dxa"/>
            <w:noWrap/>
            <w:hideMark/>
          </w:tcPr>
          <w:p w:rsidR="003F340E" w:rsidRPr="003F340E" w:rsidRDefault="003F340E" w:rsidP="003F340E">
            <w:pPr>
              <w:rPr>
                <w:b/>
                <w:bCs/>
              </w:rPr>
            </w:pPr>
            <w:r w:rsidRPr="003F340E">
              <w:rPr>
                <w:b/>
                <w:bCs/>
              </w:rPr>
              <w:t>6</w:t>
            </w:r>
          </w:p>
        </w:tc>
        <w:tc>
          <w:tcPr>
            <w:tcW w:w="4773" w:type="dxa"/>
            <w:hideMark/>
          </w:tcPr>
          <w:p w:rsidR="003F340E" w:rsidRPr="003F340E" w:rsidRDefault="003F340E" w:rsidP="003F340E">
            <w:pPr>
              <w:rPr>
                <w:b/>
                <w:bCs/>
              </w:rPr>
            </w:pPr>
            <w:r w:rsidRPr="003F340E">
              <w:rPr>
                <w:b/>
                <w:bCs/>
              </w:rPr>
              <w:t>NEW PLASTER OUTSIDE / INSIDE</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510"/>
        </w:trPr>
        <w:tc>
          <w:tcPr>
            <w:tcW w:w="735" w:type="dxa"/>
            <w:noWrap/>
            <w:hideMark/>
          </w:tcPr>
          <w:p w:rsidR="003F340E" w:rsidRPr="003F340E" w:rsidRDefault="003F340E" w:rsidP="003F340E">
            <w:pPr>
              <w:rPr>
                <w:b/>
                <w:bCs/>
              </w:rPr>
            </w:pPr>
            <w:r w:rsidRPr="003F340E">
              <w:rPr>
                <w:b/>
                <w:bCs/>
              </w:rPr>
              <w:t> </w:t>
            </w:r>
          </w:p>
        </w:tc>
        <w:tc>
          <w:tcPr>
            <w:tcW w:w="4773" w:type="dxa"/>
            <w:hideMark/>
          </w:tcPr>
          <w:p w:rsidR="003F340E" w:rsidRPr="003F340E" w:rsidRDefault="003F340E" w:rsidP="003F340E">
            <w:r w:rsidRPr="003F340E">
              <w:t>15 mm cement plaster on rough side of single or half brick wall of mix :</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 </w:t>
            </w:r>
          </w:p>
        </w:tc>
        <w:tc>
          <w:tcPr>
            <w:tcW w:w="4773" w:type="dxa"/>
            <w:hideMark/>
          </w:tcPr>
          <w:p w:rsidR="003F340E" w:rsidRPr="003F340E" w:rsidRDefault="003F340E" w:rsidP="003F340E">
            <w:r w:rsidRPr="003F340E">
              <w:t>1:4 (1 cement: 4 coarse sand)</w:t>
            </w:r>
          </w:p>
        </w:tc>
        <w:tc>
          <w:tcPr>
            <w:tcW w:w="810" w:type="dxa"/>
            <w:noWrap/>
            <w:hideMark/>
          </w:tcPr>
          <w:p w:rsidR="003F340E" w:rsidRPr="003F340E" w:rsidRDefault="003F340E" w:rsidP="003F340E">
            <w:r w:rsidRPr="003F340E">
              <w:t>SQM</w:t>
            </w:r>
          </w:p>
        </w:tc>
        <w:tc>
          <w:tcPr>
            <w:tcW w:w="824" w:type="dxa"/>
            <w:noWrap/>
            <w:hideMark/>
          </w:tcPr>
          <w:p w:rsidR="003F340E" w:rsidRPr="003F340E" w:rsidRDefault="003F340E" w:rsidP="003F340E">
            <w:r w:rsidRPr="003F340E">
              <w:t>0</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13.5.1</w:t>
            </w:r>
          </w:p>
        </w:tc>
      </w:tr>
      <w:tr w:rsidR="003F340E" w:rsidRPr="003F340E" w:rsidTr="00144A3E">
        <w:trPr>
          <w:trHeight w:val="255"/>
        </w:trPr>
        <w:tc>
          <w:tcPr>
            <w:tcW w:w="735" w:type="dxa"/>
            <w:noWrap/>
            <w:hideMark/>
          </w:tcPr>
          <w:p w:rsidR="003F340E" w:rsidRPr="003F340E" w:rsidRDefault="003F340E" w:rsidP="003F340E">
            <w:pPr>
              <w:rPr>
                <w:b/>
                <w:bCs/>
              </w:rPr>
            </w:pPr>
            <w:r w:rsidRPr="003F340E">
              <w:rPr>
                <w:b/>
                <w:bCs/>
              </w:rPr>
              <w:t>7</w:t>
            </w:r>
          </w:p>
        </w:tc>
        <w:tc>
          <w:tcPr>
            <w:tcW w:w="4773" w:type="dxa"/>
            <w:hideMark/>
          </w:tcPr>
          <w:p w:rsidR="003F340E" w:rsidRPr="003F340E" w:rsidRDefault="003F340E" w:rsidP="003F340E">
            <w:pPr>
              <w:rPr>
                <w:b/>
                <w:bCs/>
              </w:rPr>
            </w:pPr>
            <w:r w:rsidRPr="003F340E">
              <w:rPr>
                <w:b/>
                <w:bCs/>
              </w:rPr>
              <w:t>SCAFFOLDING</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3825"/>
        </w:trPr>
        <w:tc>
          <w:tcPr>
            <w:tcW w:w="735" w:type="dxa"/>
            <w:noWrap/>
            <w:hideMark/>
          </w:tcPr>
          <w:p w:rsidR="003F340E" w:rsidRPr="003F340E" w:rsidRDefault="003F340E" w:rsidP="003F340E">
            <w:pPr>
              <w:rPr>
                <w:b/>
                <w:bCs/>
              </w:rPr>
            </w:pPr>
            <w:r w:rsidRPr="003F340E">
              <w:rPr>
                <w:b/>
                <w:bCs/>
              </w:rPr>
              <w:t> </w:t>
            </w:r>
          </w:p>
        </w:tc>
        <w:tc>
          <w:tcPr>
            <w:tcW w:w="4773" w:type="dxa"/>
            <w:hideMark/>
          </w:tcPr>
          <w:p w:rsidR="003F340E" w:rsidRPr="003F340E" w:rsidRDefault="003F340E" w:rsidP="003F340E">
            <w:r w:rsidRPr="003F340E">
              <w:t xml:space="preserve">Providing and fixing double scaffolding system (cup lock type) on the exterior side, up to seven story height made with 40 mm dia M.S. Tube 1.5 m centre to centre, horizontal &amp; vertical tubes joining with cup &amp; lock system with M.S. tubes, M.S. tube challies, M.S. clamps and M.S. Staircase system in the scaffolding for working platform etc. and maintaining it in a serviceable condition for the required duration as approved and removing it there after .The scaffolding system shall be stiffened with bracings, runners, connection with the building etc wherever required for inspection of work at required locations with essential safety features for the workmen etc. complete as per directions and approval of Engineerin-charge .The elevational area of the scaffolding shall be measured for payment purpose .The payment will be made once irrespective of duration of scaffolding. </w:t>
            </w:r>
          </w:p>
        </w:tc>
        <w:tc>
          <w:tcPr>
            <w:tcW w:w="810" w:type="dxa"/>
            <w:noWrap/>
            <w:hideMark/>
          </w:tcPr>
          <w:p w:rsidR="003F340E" w:rsidRPr="003F340E" w:rsidRDefault="003F340E" w:rsidP="003F340E">
            <w:r w:rsidRPr="003F340E">
              <w:t>SQM</w:t>
            </w:r>
          </w:p>
        </w:tc>
        <w:tc>
          <w:tcPr>
            <w:tcW w:w="824" w:type="dxa"/>
            <w:noWrap/>
            <w:hideMark/>
          </w:tcPr>
          <w:p w:rsidR="003F340E" w:rsidRPr="003F340E" w:rsidRDefault="003F340E" w:rsidP="003F340E">
            <w:r w:rsidRPr="003F340E">
              <w:t>0</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14.72</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8</w:t>
            </w:r>
          </w:p>
        </w:tc>
        <w:tc>
          <w:tcPr>
            <w:tcW w:w="4773" w:type="dxa"/>
            <w:hideMark/>
          </w:tcPr>
          <w:p w:rsidR="003F340E" w:rsidRPr="003F340E" w:rsidRDefault="003F340E" w:rsidP="003F340E">
            <w:pPr>
              <w:rPr>
                <w:b/>
                <w:bCs/>
              </w:rPr>
            </w:pPr>
            <w:r w:rsidRPr="003F340E">
              <w:rPr>
                <w:b/>
                <w:bCs/>
              </w:rPr>
              <w:t>REINFORCEMENT ( CHHAJJA )</w:t>
            </w:r>
          </w:p>
        </w:tc>
        <w:tc>
          <w:tcPr>
            <w:tcW w:w="810" w:type="dxa"/>
            <w:noWrap/>
            <w:hideMark/>
          </w:tcPr>
          <w:p w:rsidR="003F340E" w:rsidRPr="003F340E" w:rsidRDefault="003F340E">
            <w:r w:rsidRPr="003F340E">
              <w:t> </w:t>
            </w:r>
          </w:p>
        </w:tc>
        <w:tc>
          <w:tcPr>
            <w:tcW w:w="824" w:type="dxa"/>
            <w:noWrap/>
            <w:hideMark/>
          </w:tcPr>
          <w:p w:rsidR="003F340E" w:rsidRPr="003F340E" w:rsidRDefault="003F340E">
            <w:r w:rsidRPr="003F340E">
              <w:t> </w:t>
            </w:r>
          </w:p>
        </w:tc>
        <w:tc>
          <w:tcPr>
            <w:tcW w:w="1075" w:type="dxa"/>
            <w:noWrap/>
            <w:hideMark/>
          </w:tcPr>
          <w:p w:rsidR="003F340E" w:rsidRPr="003F340E" w:rsidRDefault="003F340E">
            <w:r w:rsidRPr="003F340E">
              <w:t> </w:t>
            </w:r>
          </w:p>
        </w:tc>
        <w:tc>
          <w:tcPr>
            <w:tcW w:w="1350" w:type="dxa"/>
            <w:noWrap/>
            <w:hideMark/>
          </w:tcPr>
          <w:p w:rsidR="003F340E" w:rsidRPr="003F340E" w:rsidRDefault="003F340E">
            <w:r w:rsidRPr="003F340E">
              <w:t> </w:t>
            </w:r>
          </w:p>
        </w:tc>
        <w:tc>
          <w:tcPr>
            <w:tcW w:w="1015" w:type="dxa"/>
            <w:noWrap/>
            <w:hideMark/>
          </w:tcPr>
          <w:p w:rsidR="003F340E" w:rsidRPr="003F340E" w:rsidRDefault="003F340E">
            <w:r w:rsidRPr="003F340E">
              <w:t> </w:t>
            </w:r>
          </w:p>
        </w:tc>
      </w:tr>
      <w:tr w:rsidR="003F340E" w:rsidRPr="003F340E" w:rsidTr="00144A3E">
        <w:trPr>
          <w:trHeight w:val="765"/>
        </w:trPr>
        <w:tc>
          <w:tcPr>
            <w:tcW w:w="735" w:type="dxa"/>
            <w:noWrap/>
            <w:hideMark/>
          </w:tcPr>
          <w:p w:rsidR="003F340E" w:rsidRPr="003F340E" w:rsidRDefault="003F340E">
            <w:r w:rsidRPr="003F340E">
              <w:t> </w:t>
            </w:r>
          </w:p>
        </w:tc>
        <w:tc>
          <w:tcPr>
            <w:tcW w:w="4773" w:type="dxa"/>
            <w:hideMark/>
          </w:tcPr>
          <w:p w:rsidR="003F340E" w:rsidRPr="003F340E" w:rsidRDefault="003F340E" w:rsidP="00144A3E">
            <w:r w:rsidRPr="003F340E">
              <w:t>Steel reinforcement for R.C.C. work including straightening, cutting, bending, placing in</w:t>
            </w:r>
            <w:r w:rsidR="00144A3E">
              <w:t xml:space="preserve"> </w:t>
            </w:r>
            <w:r w:rsidRPr="003F340E">
              <w:t xml:space="preserve">position and binding all complete upto plinth level. </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315"/>
        </w:trPr>
        <w:tc>
          <w:tcPr>
            <w:tcW w:w="735" w:type="dxa"/>
            <w:noWrap/>
            <w:hideMark/>
          </w:tcPr>
          <w:p w:rsidR="003F340E" w:rsidRPr="003F340E" w:rsidRDefault="003F340E">
            <w:r w:rsidRPr="003F340E">
              <w:lastRenderedPageBreak/>
              <w:t> </w:t>
            </w:r>
          </w:p>
        </w:tc>
        <w:tc>
          <w:tcPr>
            <w:tcW w:w="4773" w:type="dxa"/>
            <w:noWrap/>
            <w:hideMark/>
          </w:tcPr>
          <w:p w:rsidR="003F340E" w:rsidRPr="003F340E" w:rsidRDefault="003F340E">
            <w:r w:rsidRPr="003F340E">
              <w:t>Thermo-Mechanically Treated bars</w:t>
            </w:r>
          </w:p>
        </w:tc>
        <w:tc>
          <w:tcPr>
            <w:tcW w:w="810" w:type="dxa"/>
            <w:noWrap/>
            <w:hideMark/>
          </w:tcPr>
          <w:p w:rsidR="003F340E" w:rsidRPr="003F340E" w:rsidRDefault="003F340E" w:rsidP="003F340E">
            <w:r w:rsidRPr="003F340E">
              <w:t>KG</w:t>
            </w:r>
          </w:p>
        </w:tc>
        <w:tc>
          <w:tcPr>
            <w:tcW w:w="824" w:type="dxa"/>
            <w:noWrap/>
            <w:hideMark/>
          </w:tcPr>
          <w:p w:rsidR="003F340E" w:rsidRPr="003F340E" w:rsidRDefault="003F340E" w:rsidP="003F340E">
            <w:r w:rsidRPr="003F340E">
              <w:t>0</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5.22.6</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9</w:t>
            </w:r>
          </w:p>
        </w:tc>
        <w:tc>
          <w:tcPr>
            <w:tcW w:w="4773" w:type="dxa"/>
            <w:hideMark/>
          </w:tcPr>
          <w:p w:rsidR="003F340E" w:rsidRPr="003F340E" w:rsidRDefault="003F340E" w:rsidP="003F340E">
            <w:pPr>
              <w:rPr>
                <w:b/>
                <w:bCs/>
              </w:rPr>
            </w:pPr>
            <w:r w:rsidRPr="003F340E">
              <w:rPr>
                <w:b/>
                <w:bCs/>
              </w:rPr>
              <w:t>DESIGN MIX CONCRETE</w:t>
            </w:r>
          </w:p>
        </w:tc>
        <w:tc>
          <w:tcPr>
            <w:tcW w:w="810" w:type="dxa"/>
            <w:noWrap/>
            <w:hideMark/>
          </w:tcPr>
          <w:p w:rsidR="003F340E" w:rsidRPr="003F340E" w:rsidRDefault="003F340E">
            <w:r w:rsidRPr="003F340E">
              <w:t> </w:t>
            </w:r>
          </w:p>
        </w:tc>
        <w:tc>
          <w:tcPr>
            <w:tcW w:w="824" w:type="dxa"/>
            <w:noWrap/>
            <w:hideMark/>
          </w:tcPr>
          <w:p w:rsidR="003F340E" w:rsidRPr="003F340E" w:rsidRDefault="003F340E">
            <w:r w:rsidRPr="003F340E">
              <w:t> </w:t>
            </w:r>
          </w:p>
        </w:tc>
        <w:tc>
          <w:tcPr>
            <w:tcW w:w="1075" w:type="dxa"/>
            <w:noWrap/>
            <w:hideMark/>
          </w:tcPr>
          <w:p w:rsidR="003F340E" w:rsidRPr="003F340E" w:rsidRDefault="003F340E">
            <w:r w:rsidRPr="003F340E">
              <w:t> </w:t>
            </w:r>
          </w:p>
        </w:tc>
        <w:tc>
          <w:tcPr>
            <w:tcW w:w="1350" w:type="dxa"/>
            <w:noWrap/>
            <w:hideMark/>
          </w:tcPr>
          <w:p w:rsidR="003F340E" w:rsidRPr="003F340E" w:rsidRDefault="003F340E">
            <w:r w:rsidRPr="003F340E">
              <w:t> </w:t>
            </w:r>
          </w:p>
        </w:tc>
        <w:tc>
          <w:tcPr>
            <w:tcW w:w="1015" w:type="dxa"/>
            <w:noWrap/>
            <w:hideMark/>
          </w:tcPr>
          <w:p w:rsidR="003F340E" w:rsidRPr="003F340E" w:rsidRDefault="003F340E">
            <w:r w:rsidRPr="003F340E">
              <w:t> </w:t>
            </w:r>
          </w:p>
        </w:tc>
      </w:tr>
      <w:tr w:rsidR="003F340E" w:rsidRPr="003F340E" w:rsidTr="00144A3E">
        <w:trPr>
          <w:trHeight w:val="2295"/>
        </w:trPr>
        <w:tc>
          <w:tcPr>
            <w:tcW w:w="735" w:type="dxa"/>
            <w:noWrap/>
            <w:hideMark/>
          </w:tcPr>
          <w:p w:rsidR="003F340E" w:rsidRPr="003F340E" w:rsidRDefault="003F340E">
            <w:r w:rsidRPr="003F340E">
              <w:t> </w:t>
            </w:r>
          </w:p>
        </w:tc>
        <w:tc>
          <w:tcPr>
            <w:tcW w:w="4773" w:type="dxa"/>
            <w:hideMark/>
          </w:tcPr>
          <w:p w:rsidR="003F340E" w:rsidRPr="003F340E" w:rsidRDefault="003F340E" w:rsidP="003F340E">
            <w:r w:rsidRPr="003F340E">
              <w:t>Providing and laying in position machine batched and machine mixed design mix M-25 grade cement concrete for reinforced cement concrete work, using cement content as per approved design mix, including pumping of concrete to site of laying but excluding the cost of centering, shuttering, finishing and reinforcement, including admixtures in recommended proportions as per IS: 9103 to accelerate, retard setting of concrete, improve workability without impairing strength and durability as per direction of Engineer-in-charge.</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315"/>
        </w:trPr>
        <w:tc>
          <w:tcPr>
            <w:tcW w:w="735" w:type="dxa"/>
            <w:noWrap/>
            <w:hideMark/>
          </w:tcPr>
          <w:p w:rsidR="003F340E" w:rsidRPr="003F340E" w:rsidRDefault="003F340E">
            <w:r w:rsidRPr="003F340E">
              <w:t> </w:t>
            </w:r>
          </w:p>
        </w:tc>
        <w:tc>
          <w:tcPr>
            <w:tcW w:w="4773" w:type="dxa"/>
            <w:noWrap/>
            <w:hideMark/>
          </w:tcPr>
          <w:p w:rsidR="003F340E" w:rsidRPr="003F340E" w:rsidRDefault="003F340E">
            <w:r w:rsidRPr="003F340E">
              <w:t>All works above plinth level upto floor V level</w:t>
            </w:r>
          </w:p>
        </w:tc>
        <w:tc>
          <w:tcPr>
            <w:tcW w:w="810" w:type="dxa"/>
            <w:noWrap/>
            <w:hideMark/>
          </w:tcPr>
          <w:p w:rsidR="003F340E" w:rsidRPr="003F340E" w:rsidRDefault="003F340E" w:rsidP="003F340E">
            <w:r w:rsidRPr="003F340E">
              <w:t>CUM</w:t>
            </w:r>
          </w:p>
        </w:tc>
        <w:tc>
          <w:tcPr>
            <w:tcW w:w="824" w:type="dxa"/>
            <w:noWrap/>
            <w:hideMark/>
          </w:tcPr>
          <w:p w:rsidR="003F340E" w:rsidRPr="003F340E" w:rsidRDefault="003F340E" w:rsidP="003F340E">
            <w:r w:rsidRPr="003F340E">
              <w:t>0</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5.33.2</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10</w:t>
            </w:r>
          </w:p>
        </w:tc>
        <w:tc>
          <w:tcPr>
            <w:tcW w:w="4773" w:type="dxa"/>
            <w:hideMark/>
          </w:tcPr>
          <w:p w:rsidR="003F340E" w:rsidRPr="003F340E" w:rsidRDefault="003F340E" w:rsidP="003F340E">
            <w:pPr>
              <w:rPr>
                <w:b/>
                <w:bCs/>
              </w:rPr>
            </w:pPr>
            <w:r w:rsidRPr="003F340E">
              <w:rPr>
                <w:b/>
                <w:bCs/>
              </w:rPr>
              <w:t>FORM WORK</w:t>
            </w:r>
          </w:p>
        </w:tc>
        <w:tc>
          <w:tcPr>
            <w:tcW w:w="810" w:type="dxa"/>
            <w:noWrap/>
            <w:hideMark/>
          </w:tcPr>
          <w:p w:rsidR="003F340E" w:rsidRPr="003F340E" w:rsidRDefault="003F340E">
            <w:r w:rsidRPr="003F340E">
              <w:t> </w:t>
            </w:r>
          </w:p>
        </w:tc>
        <w:tc>
          <w:tcPr>
            <w:tcW w:w="824" w:type="dxa"/>
            <w:noWrap/>
            <w:hideMark/>
          </w:tcPr>
          <w:p w:rsidR="003F340E" w:rsidRPr="003F340E" w:rsidRDefault="003F340E">
            <w:r w:rsidRPr="003F340E">
              <w:t> </w:t>
            </w:r>
          </w:p>
        </w:tc>
        <w:tc>
          <w:tcPr>
            <w:tcW w:w="1075" w:type="dxa"/>
            <w:noWrap/>
            <w:hideMark/>
          </w:tcPr>
          <w:p w:rsidR="003F340E" w:rsidRPr="003F340E" w:rsidRDefault="003F340E">
            <w:r w:rsidRPr="003F340E">
              <w:t> </w:t>
            </w:r>
          </w:p>
        </w:tc>
        <w:tc>
          <w:tcPr>
            <w:tcW w:w="1350" w:type="dxa"/>
            <w:noWrap/>
            <w:hideMark/>
          </w:tcPr>
          <w:p w:rsidR="003F340E" w:rsidRPr="003F340E" w:rsidRDefault="003F340E">
            <w:r w:rsidRPr="003F340E">
              <w:t> </w:t>
            </w:r>
          </w:p>
        </w:tc>
        <w:tc>
          <w:tcPr>
            <w:tcW w:w="1015" w:type="dxa"/>
            <w:noWrap/>
            <w:hideMark/>
          </w:tcPr>
          <w:p w:rsidR="003F340E" w:rsidRPr="003F340E" w:rsidRDefault="003F340E">
            <w:r w:rsidRPr="003F340E">
              <w:t> </w:t>
            </w:r>
          </w:p>
        </w:tc>
      </w:tr>
      <w:tr w:rsidR="003F340E" w:rsidRPr="003F340E" w:rsidTr="00144A3E">
        <w:trPr>
          <w:trHeight w:val="525"/>
        </w:trPr>
        <w:tc>
          <w:tcPr>
            <w:tcW w:w="735" w:type="dxa"/>
            <w:hideMark/>
          </w:tcPr>
          <w:p w:rsidR="003F340E" w:rsidRPr="003F340E" w:rsidRDefault="003F340E" w:rsidP="003F340E">
            <w:r w:rsidRPr="003F340E">
              <w:t>A</w:t>
            </w:r>
          </w:p>
        </w:tc>
        <w:tc>
          <w:tcPr>
            <w:tcW w:w="4773" w:type="dxa"/>
            <w:noWrap/>
            <w:hideMark/>
          </w:tcPr>
          <w:p w:rsidR="003F340E" w:rsidRPr="003F340E" w:rsidRDefault="003F340E" w:rsidP="003F340E">
            <w:r w:rsidRPr="003F340E">
              <w:t>Suspended floors, roofs, landings, balconies and access platform. with water proof ply 12 mm thick</w:t>
            </w:r>
          </w:p>
        </w:tc>
        <w:tc>
          <w:tcPr>
            <w:tcW w:w="810" w:type="dxa"/>
            <w:noWrap/>
            <w:hideMark/>
          </w:tcPr>
          <w:p w:rsidR="003F340E" w:rsidRPr="003F340E" w:rsidRDefault="003F340E" w:rsidP="003F340E">
            <w:r w:rsidRPr="003F340E">
              <w:t>SQM</w:t>
            </w:r>
          </w:p>
        </w:tc>
        <w:tc>
          <w:tcPr>
            <w:tcW w:w="824" w:type="dxa"/>
            <w:noWrap/>
            <w:hideMark/>
          </w:tcPr>
          <w:p w:rsidR="003F340E" w:rsidRPr="003F340E" w:rsidRDefault="003F340E" w:rsidP="003F340E">
            <w:r w:rsidRPr="003F340E">
              <w:t>0</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5.9.20</w:t>
            </w:r>
          </w:p>
        </w:tc>
      </w:tr>
      <w:tr w:rsidR="003F340E" w:rsidRPr="003F340E" w:rsidTr="00144A3E">
        <w:trPr>
          <w:trHeight w:val="525"/>
        </w:trPr>
        <w:tc>
          <w:tcPr>
            <w:tcW w:w="735" w:type="dxa"/>
            <w:hideMark/>
          </w:tcPr>
          <w:p w:rsidR="003F340E" w:rsidRPr="003F340E" w:rsidRDefault="003F340E" w:rsidP="003F340E">
            <w:r w:rsidRPr="003F340E">
              <w:t>B</w:t>
            </w:r>
          </w:p>
        </w:tc>
        <w:tc>
          <w:tcPr>
            <w:tcW w:w="4773" w:type="dxa"/>
            <w:hideMark/>
          </w:tcPr>
          <w:p w:rsidR="003F340E" w:rsidRPr="003F340E" w:rsidRDefault="003F340E">
            <w:r w:rsidRPr="003F340E">
              <w:t>Lintels, beams, plinth beams, girders,bressumers and cantilevers. With water proof ply 12 mm thick</w:t>
            </w:r>
          </w:p>
        </w:tc>
        <w:tc>
          <w:tcPr>
            <w:tcW w:w="810" w:type="dxa"/>
            <w:noWrap/>
            <w:hideMark/>
          </w:tcPr>
          <w:p w:rsidR="003F340E" w:rsidRPr="003F340E" w:rsidRDefault="003F340E" w:rsidP="003F340E">
            <w:r w:rsidRPr="003F340E">
              <w:t>SQM</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5.9.21</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11</w:t>
            </w:r>
          </w:p>
        </w:tc>
        <w:tc>
          <w:tcPr>
            <w:tcW w:w="4773" w:type="dxa"/>
            <w:hideMark/>
          </w:tcPr>
          <w:p w:rsidR="003F340E" w:rsidRPr="003F340E" w:rsidRDefault="003F340E" w:rsidP="003F340E">
            <w:pPr>
              <w:rPr>
                <w:b/>
                <w:bCs/>
              </w:rPr>
            </w:pPr>
            <w:r w:rsidRPr="003F340E">
              <w:rPr>
                <w:b/>
                <w:bCs/>
              </w:rPr>
              <w:t>9” BRICK WORK ( NEW PARAPET WALL )</w:t>
            </w:r>
          </w:p>
        </w:tc>
        <w:tc>
          <w:tcPr>
            <w:tcW w:w="810" w:type="dxa"/>
            <w:noWrap/>
            <w:hideMark/>
          </w:tcPr>
          <w:p w:rsidR="003F340E" w:rsidRPr="003F340E" w:rsidRDefault="003F340E">
            <w:r w:rsidRPr="003F340E">
              <w:t> </w:t>
            </w:r>
          </w:p>
        </w:tc>
        <w:tc>
          <w:tcPr>
            <w:tcW w:w="824" w:type="dxa"/>
            <w:noWrap/>
            <w:hideMark/>
          </w:tcPr>
          <w:p w:rsidR="003F340E" w:rsidRPr="003F340E" w:rsidRDefault="003F340E">
            <w:r w:rsidRPr="003F340E">
              <w:t> </w:t>
            </w:r>
          </w:p>
        </w:tc>
        <w:tc>
          <w:tcPr>
            <w:tcW w:w="1075" w:type="dxa"/>
            <w:noWrap/>
            <w:hideMark/>
          </w:tcPr>
          <w:p w:rsidR="003F340E" w:rsidRPr="003F340E" w:rsidRDefault="003F340E">
            <w:r w:rsidRPr="003F340E">
              <w:t> </w:t>
            </w:r>
          </w:p>
        </w:tc>
        <w:tc>
          <w:tcPr>
            <w:tcW w:w="1350" w:type="dxa"/>
            <w:noWrap/>
            <w:hideMark/>
          </w:tcPr>
          <w:p w:rsidR="003F340E" w:rsidRPr="003F340E" w:rsidRDefault="003F340E">
            <w:r w:rsidRPr="003F340E">
              <w:t> </w:t>
            </w:r>
          </w:p>
        </w:tc>
        <w:tc>
          <w:tcPr>
            <w:tcW w:w="1015" w:type="dxa"/>
            <w:noWrap/>
            <w:hideMark/>
          </w:tcPr>
          <w:p w:rsidR="003F340E" w:rsidRPr="003F340E" w:rsidRDefault="003F340E">
            <w:r w:rsidRPr="003F340E">
              <w:t> </w:t>
            </w:r>
          </w:p>
        </w:tc>
      </w:tr>
      <w:tr w:rsidR="003F340E" w:rsidRPr="003F340E" w:rsidTr="00144A3E">
        <w:trPr>
          <w:trHeight w:val="780"/>
        </w:trPr>
        <w:tc>
          <w:tcPr>
            <w:tcW w:w="735" w:type="dxa"/>
            <w:noWrap/>
            <w:hideMark/>
          </w:tcPr>
          <w:p w:rsidR="003F340E" w:rsidRPr="003F340E" w:rsidRDefault="003F340E">
            <w:r w:rsidRPr="003F340E">
              <w:t> </w:t>
            </w:r>
          </w:p>
        </w:tc>
        <w:tc>
          <w:tcPr>
            <w:tcW w:w="4773" w:type="dxa"/>
            <w:noWrap/>
            <w:hideMark/>
          </w:tcPr>
          <w:p w:rsidR="003F340E" w:rsidRPr="003F340E" w:rsidRDefault="003F340E" w:rsidP="003F340E">
            <w:r w:rsidRPr="003F340E">
              <w:t>Brick work with common burnt clay F.P.S. (non modular) bricks of class designation 7.5 in superstructure above plinth level up to floor V level in all shapes and sizes in :</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315"/>
        </w:trPr>
        <w:tc>
          <w:tcPr>
            <w:tcW w:w="735" w:type="dxa"/>
            <w:noWrap/>
            <w:hideMark/>
          </w:tcPr>
          <w:p w:rsidR="003F340E" w:rsidRPr="003F340E" w:rsidRDefault="003F340E">
            <w:r w:rsidRPr="003F340E">
              <w:t> </w:t>
            </w:r>
          </w:p>
        </w:tc>
        <w:tc>
          <w:tcPr>
            <w:tcW w:w="4773" w:type="dxa"/>
            <w:noWrap/>
            <w:hideMark/>
          </w:tcPr>
          <w:p w:rsidR="003F340E" w:rsidRPr="003F340E" w:rsidRDefault="003F340E">
            <w:r w:rsidRPr="003F340E">
              <w:t>Cement mortar 1:4 (1 cement : 4 coarse sand)</w:t>
            </w:r>
          </w:p>
        </w:tc>
        <w:tc>
          <w:tcPr>
            <w:tcW w:w="810" w:type="dxa"/>
            <w:noWrap/>
            <w:hideMark/>
          </w:tcPr>
          <w:p w:rsidR="003F340E" w:rsidRPr="003F340E" w:rsidRDefault="003F340E" w:rsidP="003F340E">
            <w:r w:rsidRPr="003F340E">
              <w:t>CUM</w:t>
            </w:r>
          </w:p>
        </w:tc>
        <w:tc>
          <w:tcPr>
            <w:tcW w:w="824" w:type="dxa"/>
            <w:noWrap/>
            <w:hideMark/>
          </w:tcPr>
          <w:p w:rsidR="003F340E" w:rsidRPr="003F340E" w:rsidRDefault="003F340E" w:rsidP="003F340E">
            <w:r w:rsidRPr="003F340E">
              <w:t>0</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6.4.1</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12</w:t>
            </w:r>
          </w:p>
        </w:tc>
        <w:tc>
          <w:tcPr>
            <w:tcW w:w="4773" w:type="dxa"/>
            <w:hideMark/>
          </w:tcPr>
          <w:p w:rsidR="003F340E" w:rsidRPr="003F340E" w:rsidRDefault="003F340E" w:rsidP="003F340E">
            <w:pPr>
              <w:rPr>
                <w:b/>
                <w:bCs/>
              </w:rPr>
            </w:pPr>
            <w:r w:rsidRPr="003F340E">
              <w:rPr>
                <w:b/>
                <w:bCs/>
              </w:rPr>
              <w:t>HALF BRICK WORK</w:t>
            </w:r>
          </w:p>
        </w:tc>
        <w:tc>
          <w:tcPr>
            <w:tcW w:w="810" w:type="dxa"/>
            <w:noWrap/>
            <w:hideMark/>
          </w:tcPr>
          <w:p w:rsidR="003F340E" w:rsidRPr="003F340E" w:rsidRDefault="003F340E">
            <w:r w:rsidRPr="003F340E">
              <w:t> </w:t>
            </w:r>
          </w:p>
        </w:tc>
        <w:tc>
          <w:tcPr>
            <w:tcW w:w="824" w:type="dxa"/>
            <w:noWrap/>
            <w:hideMark/>
          </w:tcPr>
          <w:p w:rsidR="003F340E" w:rsidRPr="003F340E" w:rsidRDefault="003F340E">
            <w:r w:rsidRPr="003F340E">
              <w:t> </w:t>
            </w:r>
          </w:p>
        </w:tc>
        <w:tc>
          <w:tcPr>
            <w:tcW w:w="1075" w:type="dxa"/>
            <w:noWrap/>
            <w:hideMark/>
          </w:tcPr>
          <w:p w:rsidR="003F340E" w:rsidRPr="003F340E" w:rsidRDefault="003F340E">
            <w:r w:rsidRPr="003F340E">
              <w:t> </w:t>
            </w:r>
          </w:p>
        </w:tc>
        <w:tc>
          <w:tcPr>
            <w:tcW w:w="1350" w:type="dxa"/>
            <w:noWrap/>
            <w:hideMark/>
          </w:tcPr>
          <w:p w:rsidR="003F340E" w:rsidRPr="003F340E" w:rsidRDefault="003F340E">
            <w:r w:rsidRPr="003F340E">
              <w:t> </w:t>
            </w:r>
          </w:p>
        </w:tc>
        <w:tc>
          <w:tcPr>
            <w:tcW w:w="1015" w:type="dxa"/>
            <w:noWrap/>
            <w:hideMark/>
          </w:tcPr>
          <w:p w:rsidR="003F340E" w:rsidRPr="003F340E" w:rsidRDefault="003F340E">
            <w:r w:rsidRPr="003F340E">
              <w:t> </w:t>
            </w:r>
          </w:p>
        </w:tc>
      </w:tr>
      <w:tr w:rsidR="003F340E" w:rsidRPr="003F340E" w:rsidTr="00144A3E">
        <w:trPr>
          <w:trHeight w:val="780"/>
        </w:trPr>
        <w:tc>
          <w:tcPr>
            <w:tcW w:w="735" w:type="dxa"/>
            <w:noWrap/>
            <w:hideMark/>
          </w:tcPr>
          <w:p w:rsidR="003F340E" w:rsidRPr="003F340E" w:rsidRDefault="003F340E">
            <w:r w:rsidRPr="003F340E">
              <w:t> </w:t>
            </w:r>
          </w:p>
        </w:tc>
        <w:tc>
          <w:tcPr>
            <w:tcW w:w="4773" w:type="dxa"/>
            <w:noWrap/>
            <w:hideMark/>
          </w:tcPr>
          <w:p w:rsidR="003F340E" w:rsidRPr="003F340E" w:rsidRDefault="003F340E" w:rsidP="003F340E">
            <w:r w:rsidRPr="003F340E">
              <w:t>Half brick masonry with common burnt clay F.P.S. (non modular) bricks of class designation 7.5 in superstructure above plinth level up to floor V Level.</w:t>
            </w:r>
          </w:p>
        </w:tc>
        <w:tc>
          <w:tcPr>
            <w:tcW w:w="810" w:type="dxa"/>
            <w:noWrap/>
            <w:hideMark/>
          </w:tcPr>
          <w:p w:rsidR="003F340E" w:rsidRPr="003F340E" w:rsidRDefault="003F340E">
            <w:r w:rsidRPr="003F340E">
              <w:t> </w:t>
            </w:r>
          </w:p>
        </w:tc>
        <w:tc>
          <w:tcPr>
            <w:tcW w:w="824" w:type="dxa"/>
            <w:noWrap/>
            <w:hideMark/>
          </w:tcPr>
          <w:p w:rsidR="003F340E" w:rsidRPr="003F340E" w:rsidRDefault="003F340E">
            <w:r w:rsidRPr="003F340E">
              <w:t> </w:t>
            </w:r>
          </w:p>
        </w:tc>
        <w:tc>
          <w:tcPr>
            <w:tcW w:w="1075" w:type="dxa"/>
            <w:noWrap/>
            <w:hideMark/>
          </w:tcPr>
          <w:p w:rsidR="003F340E" w:rsidRPr="003F340E" w:rsidRDefault="003F340E">
            <w:r w:rsidRPr="003F340E">
              <w:t> </w:t>
            </w:r>
          </w:p>
        </w:tc>
        <w:tc>
          <w:tcPr>
            <w:tcW w:w="1350" w:type="dxa"/>
            <w:noWrap/>
            <w:hideMark/>
          </w:tcPr>
          <w:p w:rsidR="003F340E" w:rsidRPr="003F340E" w:rsidRDefault="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315"/>
        </w:trPr>
        <w:tc>
          <w:tcPr>
            <w:tcW w:w="735" w:type="dxa"/>
            <w:noWrap/>
            <w:hideMark/>
          </w:tcPr>
          <w:p w:rsidR="003F340E" w:rsidRPr="003F340E" w:rsidRDefault="003F340E">
            <w:r w:rsidRPr="003F340E">
              <w:t> </w:t>
            </w:r>
          </w:p>
        </w:tc>
        <w:tc>
          <w:tcPr>
            <w:tcW w:w="4773" w:type="dxa"/>
            <w:noWrap/>
            <w:hideMark/>
          </w:tcPr>
          <w:p w:rsidR="003F340E" w:rsidRPr="003F340E" w:rsidRDefault="003F340E">
            <w:r w:rsidRPr="003F340E">
              <w:t>Cement mortar 1:3 (1 cement :3 coarse sand)</w:t>
            </w:r>
          </w:p>
        </w:tc>
        <w:tc>
          <w:tcPr>
            <w:tcW w:w="810" w:type="dxa"/>
            <w:noWrap/>
            <w:hideMark/>
          </w:tcPr>
          <w:p w:rsidR="003F340E" w:rsidRPr="003F340E" w:rsidRDefault="003F340E" w:rsidP="003F340E">
            <w:r w:rsidRPr="003F340E">
              <w:t>SQM</w:t>
            </w:r>
          </w:p>
        </w:tc>
        <w:tc>
          <w:tcPr>
            <w:tcW w:w="824" w:type="dxa"/>
            <w:noWrap/>
            <w:hideMark/>
          </w:tcPr>
          <w:p w:rsidR="003F340E" w:rsidRPr="003F340E" w:rsidRDefault="003F340E" w:rsidP="003F340E">
            <w:r w:rsidRPr="003F340E">
              <w:t>0</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6.13.1</w:t>
            </w:r>
          </w:p>
        </w:tc>
      </w:tr>
      <w:tr w:rsidR="003F340E" w:rsidRPr="003F340E" w:rsidTr="00144A3E">
        <w:trPr>
          <w:trHeight w:val="525"/>
        </w:trPr>
        <w:tc>
          <w:tcPr>
            <w:tcW w:w="735" w:type="dxa"/>
            <w:noWrap/>
            <w:hideMark/>
          </w:tcPr>
          <w:p w:rsidR="003F340E" w:rsidRPr="003F340E" w:rsidRDefault="003F340E" w:rsidP="003F340E">
            <w:pPr>
              <w:rPr>
                <w:b/>
                <w:bCs/>
              </w:rPr>
            </w:pPr>
            <w:r w:rsidRPr="003F340E">
              <w:rPr>
                <w:b/>
                <w:bCs/>
              </w:rPr>
              <w:t> </w:t>
            </w:r>
          </w:p>
        </w:tc>
        <w:tc>
          <w:tcPr>
            <w:tcW w:w="4773" w:type="dxa"/>
            <w:noWrap/>
            <w:hideMark/>
          </w:tcPr>
          <w:p w:rsidR="003F340E" w:rsidRPr="003F340E" w:rsidRDefault="003F340E" w:rsidP="003F340E">
            <w:r w:rsidRPr="003F340E">
              <w:t>Extra for providing and placing in position 2 Nos 6mm dia. M.S. bars at every third course of half brick masonry.</w:t>
            </w:r>
          </w:p>
        </w:tc>
        <w:tc>
          <w:tcPr>
            <w:tcW w:w="810" w:type="dxa"/>
            <w:noWrap/>
            <w:hideMark/>
          </w:tcPr>
          <w:p w:rsidR="003F340E" w:rsidRPr="003F340E" w:rsidRDefault="003F340E" w:rsidP="003F340E">
            <w:r w:rsidRPr="003F340E">
              <w:t>SQM</w:t>
            </w:r>
          </w:p>
        </w:tc>
        <w:tc>
          <w:tcPr>
            <w:tcW w:w="824" w:type="dxa"/>
            <w:noWrap/>
            <w:hideMark/>
          </w:tcPr>
          <w:p w:rsidR="003F340E" w:rsidRPr="003F340E" w:rsidRDefault="003F340E" w:rsidP="003F340E">
            <w:r w:rsidRPr="003F340E">
              <w:t>0</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6.15</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13</w:t>
            </w:r>
          </w:p>
        </w:tc>
        <w:tc>
          <w:tcPr>
            <w:tcW w:w="4773" w:type="dxa"/>
            <w:hideMark/>
          </w:tcPr>
          <w:p w:rsidR="003F340E" w:rsidRPr="003F340E" w:rsidRDefault="003F340E" w:rsidP="003F340E">
            <w:pPr>
              <w:rPr>
                <w:b/>
                <w:bCs/>
              </w:rPr>
            </w:pPr>
            <w:r w:rsidRPr="003F340E">
              <w:rPr>
                <w:b/>
                <w:bCs/>
              </w:rPr>
              <w:t>EXPOSED BRICK WORK</w:t>
            </w:r>
          </w:p>
        </w:tc>
        <w:tc>
          <w:tcPr>
            <w:tcW w:w="810" w:type="dxa"/>
            <w:noWrap/>
            <w:hideMark/>
          </w:tcPr>
          <w:p w:rsidR="003F340E" w:rsidRPr="003F340E" w:rsidRDefault="003F340E">
            <w:r w:rsidRPr="003F340E">
              <w:t> </w:t>
            </w:r>
          </w:p>
        </w:tc>
        <w:tc>
          <w:tcPr>
            <w:tcW w:w="824" w:type="dxa"/>
            <w:noWrap/>
            <w:hideMark/>
          </w:tcPr>
          <w:p w:rsidR="003F340E" w:rsidRPr="003F340E" w:rsidRDefault="003F340E">
            <w:r w:rsidRPr="003F340E">
              <w:t> </w:t>
            </w:r>
          </w:p>
        </w:tc>
        <w:tc>
          <w:tcPr>
            <w:tcW w:w="1075" w:type="dxa"/>
            <w:noWrap/>
            <w:hideMark/>
          </w:tcPr>
          <w:p w:rsidR="003F340E" w:rsidRPr="003F340E" w:rsidRDefault="003F340E">
            <w:r w:rsidRPr="003F340E">
              <w:t> </w:t>
            </w:r>
          </w:p>
        </w:tc>
        <w:tc>
          <w:tcPr>
            <w:tcW w:w="1350" w:type="dxa"/>
            <w:noWrap/>
            <w:hideMark/>
          </w:tcPr>
          <w:p w:rsidR="003F340E" w:rsidRPr="003F340E" w:rsidRDefault="003F340E">
            <w:r w:rsidRPr="003F340E">
              <w:t> </w:t>
            </w:r>
          </w:p>
        </w:tc>
        <w:tc>
          <w:tcPr>
            <w:tcW w:w="1015" w:type="dxa"/>
            <w:noWrap/>
            <w:hideMark/>
          </w:tcPr>
          <w:p w:rsidR="003F340E" w:rsidRPr="003F340E" w:rsidRDefault="003F340E">
            <w:r w:rsidRPr="003F340E">
              <w:t> </w:t>
            </w:r>
          </w:p>
        </w:tc>
      </w:tr>
      <w:tr w:rsidR="003F340E" w:rsidRPr="003F340E" w:rsidTr="00144A3E">
        <w:trPr>
          <w:trHeight w:val="1290"/>
        </w:trPr>
        <w:tc>
          <w:tcPr>
            <w:tcW w:w="735" w:type="dxa"/>
            <w:noWrap/>
            <w:hideMark/>
          </w:tcPr>
          <w:p w:rsidR="003F340E" w:rsidRPr="003F340E" w:rsidRDefault="003F340E" w:rsidP="003F340E">
            <w:pPr>
              <w:rPr>
                <w:b/>
                <w:bCs/>
              </w:rPr>
            </w:pPr>
            <w:r w:rsidRPr="003F340E">
              <w:rPr>
                <w:b/>
                <w:bCs/>
              </w:rPr>
              <w:t> </w:t>
            </w:r>
          </w:p>
        </w:tc>
        <w:tc>
          <w:tcPr>
            <w:tcW w:w="4773" w:type="dxa"/>
            <w:noWrap/>
            <w:hideMark/>
          </w:tcPr>
          <w:p w:rsidR="003F340E" w:rsidRPr="003F340E" w:rsidRDefault="003F340E" w:rsidP="003F340E">
            <w:r w:rsidRPr="003F340E">
              <w:t>Brick work with common burnt clay selected F.P.S. (non modular) bricks of class designation 7.5 in exposed brick work including making horizontal and vertical grooves 10 mm wide 12 mm deep complete in cement mortar 1:6 (1 cement : 6 coarse sand)</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 </w:t>
            </w:r>
          </w:p>
        </w:tc>
        <w:tc>
          <w:tcPr>
            <w:tcW w:w="4773" w:type="dxa"/>
            <w:noWrap/>
            <w:hideMark/>
          </w:tcPr>
          <w:p w:rsidR="003F340E" w:rsidRPr="003F340E" w:rsidRDefault="003F340E">
            <w:r w:rsidRPr="003F340E">
              <w:t>Above plinth level upto floor V level</w:t>
            </w:r>
          </w:p>
        </w:tc>
        <w:tc>
          <w:tcPr>
            <w:tcW w:w="810" w:type="dxa"/>
            <w:noWrap/>
            <w:hideMark/>
          </w:tcPr>
          <w:p w:rsidR="003F340E" w:rsidRPr="003F340E" w:rsidRDefault="003F340E" w:rsidP="003F340E">
            <w:r w:rsidRPr="003F340E">
              <w:t>CUM</w:t>
            </w:r>
          </w:p>
        </w:tc>
        <w:tc>
          <w:tcPr>
            <w:tcW w:w="824" w:type="dxa"/>
            <w:noWrap/>
            <w:hideMark/>
          </w:tcPr>
          <w:p w:rsidR="003F340E" w:rsidRPr="003F340E" w:rsidRDefault="003F340E" w:rsidP="003F340E">
            <w:r w:rsidRPr="003F340E">
              <w:t>0</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6.26.2</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14</w:t>
            </w:r>
          </w:p>
        </w:tc>
        <w:tc>
          <w:tcPr>
            <w:tcW w:w="4773" w:type="dxa"/>
            <w:hideMark/>
          </w:tcPr>
          <w:p w:rsidR="003F340E" w:rsidRPr="003F340E" w:rsidRDefault="003F340E" w:rsidP="003F340E">
            <w:pPr>
              <w:rPr>
                <w:b/>
                <w:bCs/>
              </w:rPr>
            </w:pPr>
            <w:r w:rsidRPr="003F340E">
              <w:rPr>
                <w:b/>
                <w:bCs/>
              </w:rPr>
              <w:t>STONE WOK IN COPING</w:t>
            </w:r>
          </w:p>
        </w:tc>
        <w:tc>
          <w:tcPr>
            <w:tcW w:w="810" w:type="dxa"/>
            <w:noWrap/>
            <w:hideMark/>
          </w:tcPr>
          <w:p w:rsidR="003F340E" w:rsidRPr="003F340E" w:rsidRDefault="003F340E">
            <w:r w:rsidRPr="003F340E">
              <w:t> </w:t>
            </w:r>
          </w:p>
        </w:tc>
        <w:tc>
          <w:tcPr>
            <w:tcW w:w="824" w:type="dxa"/>
            <w:noWrap/>
            <w:hideMark/>
          </w:tcPr>
          <w:p w:rsidR="003F340E" w:rsidRPr="003F340E" w:rsidRDefault="003F340E">
            <w:r w:rsidRPr="003F340E">
              <w:t> </w:t>
            </w:r>
          </w:p>
        </w:tc>
        <w:tc>
          <w:tcPr>
            <w:tcW w:w="1075" w:type="dxa"/>
            <w:noWrap/>
            <w:hideMark/>
          </w:tcPr>
          <w:p w:rsidR="003F340E" w:rsidRPr="003F340E" w:rsidRDefault="003F340E">
            <w:r w:rsidRPr="003F340E">
              <w:t> </w:t>
            </w:r>
          </w:p>
        </w:tc>
        <w:tc>
          <w:tcPr>
            <w:tcW w:w="1350" w:type="dxa"/>
            <w:noWrap/>
            <w:hideMark/>
          </w:tcPr>
          <w:p w:rsidR="003F340E" w:rsidRPr="003F340E" w:rsidRDefault="003F340E">
            <w:r w:rsidRPr="003F340E">
              <w:t> </w:t>
            </w:r>
          </w:p>
        </w:tc>
        <w:tc>
          <w:tcPr>
            <w:tcW w:w="1015" w:type="dxa"/>
            <w:noWrap/>
            <w:hideMark/>
          </w:tcPr>
          <w:p w:rsidR="003F340E" w:rsidRPr="003F340E" w:rsidRDefault="003F340E">
            <w:r w:rsidRPr="003F340E">
              <w:t> </w:t>
            </w:r>
          </w:p>
        </w:tc>
      </w:tr>
      <w:tr w:rsidR="003F340E" w:rsidRPr="003F340E" w:rsidTr="008A5DBB">
        <w:trPr>
          <w:trHeight w:val="692"/>
        </w:trPr>
        <w:tc>
          <w:tcPr>
            <w:tcW w:w="735" w:type="dxa"/>
            <w:noWrap/>
            <w:hideMark/>
          </w:tcPr>
          <w:p w:rsidR="003F340E" w:rsidRPr="003F340E" w:rsidRDefault="003F340E" w:rsidP="003F340E">
            <w:pPr>
              <w:rPr>
                <w:b/>
                <w:bCs/>
              </w:rPr>
            </w:pPr>
            <w:r w:rsidRPr="003F340E">
              <w:rPr>
                <w:b/>
                <w:bCs/>
              </w:rPr>
              <w:t> </w:t>
            </w:r>
          </w:p>
        </w:tc>
        <w:tc>
          <w:tcPr>
            <w:tcW w:w="4773" w:type="dxa"/>
            <w:hideMark/>
          </w:tcPr>
          <w:p w:rsidR="003F340E" w:rsidRPr="003F340E" w:rsidRDefault="003F340E" w:rsidP="003F340E">
            <w:r w:rsidRPr="003F340E">
              <w:t xml:space="preserve">Stone work (machine cut edges) for wall lining etc. (veneer work) upto 10 metre height, backing filled with a grout of average 12 mm thick cement mortar 1:3 (1 cement : 3 coarse sand) including pointing in white cement mortar 1:2 (1 white cement : 2 stone dust) with an admixture of pigment matching the stone shade : (To be secured to the backing and the sides by means of </w:t>
            </w:r>
            <w:r w:rsidRPr="003F340E">
              <w:lastRenderedPageBreak/>
              <w:t>cramps and pins which shall be paid for separately) :</w:t>
            </w:r>
          </w:p>
        </w:tc>
        <w:tc>
          <w:tcPr>
            <w:tcW w:w="810" w:type="dxa"/>
            <w:noWrap/>
            <w:hideMark/>
          </w:tcPr>
          <w:p w:rsidR="003F340E" w:rsidRPr="003F340E" w:rsidRDefault="003F340E">
            <w:r w:rsidRPr="003F340E">
              <w:lastRenderedPageBreak/>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lastRenderedPageBreak/>
              <w:t> </w:t>
            </w:r>
          </w:p>
        </w:tc>
        <w:tc>
          <w:tcPr>
            <w:tcW w:w="4773" w:type="dxa"/>
            <w:noWrap/>
            <w:hideMark/>
          </w:tcPr>
          <w:p w:rsidR="003F340E" w:rsidRPr="003F340E" w:rsidRDefault="003F340E">
            <w:r w:rsidRPr="003F340E">
              <w:t xml:space="preserve">30 mm thick </w:t>
            </w:r>
          </w:p>
        </w:tc>
        <w:tc>
          <w:tcPr>
            <w:tcW w:w="810" w:type="dxa"/>
            <w:noWrap/>
            <w:hideMark/>
          </w:tcPr>
          <w:p w:rsidR="003F340E" w:rsidRPr="003F340E" w:rsidRDefault="003F340E" w:rsidP="003F340E">
            <w:r w:rsidRPr="003F340E">
              <w:t>SQM</w:t>
            </w:r>
          </w:p>
        </w:tc>
        <w:tc>
          <w:tcPr>
            <w:tcW w:w="824" w:type="dxa"/>
            <w:noWrap/>
            <w:hideMark/>
          </w:tcPr>
          <w:p w:rsidR="003F340E" w:rsidRPr="003F340E" w:rsidRDefault="003F340E" w:rsidP="003F340E">
            <w:r w:rsidRPr="003F340E">
              <w:t>10</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xml:space="preserve">7.23.1.5 </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15</w:t>
            </w:r>
          </w:p>
        </w:tc>
        <w:tc>
          <w:tcPr>
            <w:tcW w:w="4773" w:type="dxa"/>
            <w:hideMark/>
          </w:tcPr>
          <w:p w:rsidR="003F340E" w:rsidRPr="003F340E" w:rsidRDefault="003F340E" w:rsidP="003F340E">
            <w:pPr>
              <w:rPr>
                <w:b/>
                <w:bCs/>
              </w:rPr>
            </w:pPr>
            <w:r w:rsidRPr="003F340E">
              <w:rPr>
                <w:b/>
                <w:bCs/>
              </w:rPr>
              <w:t>EXTERIOR PAINT</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1275"/>
        </w:trPr>
        <w:tc>
          <w:tcPr>
            <w:tcW w:w="735" w:type="dxa"/>
            <w:noWrap/>
            <w:hideMark/>
          </w:tcPr>
          <w:p w:rsidR="003F340E" w:rsidRPr="003F340E" w:rsidRDefault="003F340E" w:rsidP="003F340E">
            <w:pPr>
              <w:rPr>
                <w:b/>
                <w:bCs/>
              </w:rPr>
            </w:pPr>
            <w:r w:rsidRPr="003F340E">
              <w:rPr>
                <w:b/>
                <w:bCs/>
              </w:rPr>
              <w:t> </w:t>
            </w:r>
          </w:p>
        </w:tc>
        <w:tc>
          <w:tcPr>
            <w:tcW w:w="4773" w:type="dxa"/>
            <w:hideMark/>
          </w:tcPr>
          <w:p w:rsidR="003F340E" w:rsidRPr="003F340E" w:rsidRDefault="003F340E" w:rsidP="00E95396">
            <w:r w:rsidRPr="003F340E">
              <w:t>Finishing walls with textured exterior paint of required shade :</w:t>
            </w:r>
            <w:r w:rsidR="00E95396">
              <w:t xml:space="preserve"> </w:t>
            </w:r>
            <w:r w:rsidRPr="003F340E">
              <w:t>New work (Two or more coats applied @ 3.28 ltr/10 sqm) overand including priming coat of exterior primer applied @ 2.20kg/</w:t>
            </w:r>
            <w:r w:rsidRPr="003F340E">
              <w:br/>
              <w:t xml:space="preserve">10 sqm </w:t>
            </w:r>
          </w:p>
        </w:tc>
        <w:tc>
          <w:tcPr>
            <w:tcW w:w="810" w:type="dxa"/>
            <w:noWrap/>
            <w:hideMark/>
          </w:tcPr>
          <w:p w:rsidR="003F340E" w:rsidRPr="003F340E" w:rsidRDefault="003F340E" w:rsidP="003F340E">
            <w:r w:rsidRPr="003F340E">
              <w:t>SQM</w:t>
            </w:r>
          </w:p>
        </w:tc>
        <w:tc>
          <w:tcPr>
            <w:tcW w:w="824" w:type="dxa"/>
            <w:noWrap/>
            <w:hideMark/>
          </w:tcPr>
          <w:p w:rsidR="003F340E" w:rsidRPr="003F340E" w:rsidRDefault="003F340E" w:rsidP="003F340E">
            <w:r w:rsidRPr="003F340E">
              <w:t>360</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13.45.1</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 </w:t>
            </w:r>
          </w:p>
        </w:tc>
        <w:tc>
          <w:tcPr>
            <w:tcW w:w="4773" w:type="dxa"/>
            <w:noWrap/>
            <w:hideMark/>
          </w:tcPr>
          <w:p w:rsidR="003F340E" w:rsidRPr="003F340E" w:rsidRDefault="003F340E">
            <w:r w:rsidRPr="003F340E">
              <w:t> </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r w:rsidRPr="003F340E">
              <w:t> </w:t>
            </w:r>
          </w:p>
        </w:tc>
        <w:tc>
          <w:tcPr>
            <w:tcW w:w="1015" w:type="dxa"/>
            <w:noWrap/>
            <w:hideMark/>
          </w:tcPr>
          <w:p w:rsidR="003F340E" w:rsidRPr="003F340E" w:rsidRDefault="003F340E" w:rsidP="003F340E">
            <w:r w:rsidRPr="003F340E">
              <w:t> </w:t>
            </w:r>
          </w:p>
        </w:tc>
      </w:tr>
      <w:tr w:rsidR="003F340E" w:rsidRPr="003F340E" w:rsidTr="00144A3E">
        <w:trPr>
          <w:trHeight w:val="315"/>
        </w:trPr>
        <w:tc>
          <w:tcPr>
            <w:tcW w:w="735" w:type="dxa"/>
            <w:noWrap/>
            <w:hideMark/>
          </w:tcPr>
          <w:p w:rsidR="003F340E" w:rsidRPr="003F340E" w:rsidRDefault="003F340E" w:rsidP="003F340E">
            <w:pPr>
              <w:rPr>
                <w:b/>
                <w:bCs/>
              </w:rPr>
            </w:pPr>
            <w:r w:rsidRPr="003F340E">
              <w:rPr>
                <w:b/>
                <w:bCs/>
              </w:rPr>
              <w:t> </w:t>
            </w:r>
          </w:p>
        </w:tc>
        <w:tc>
          <w:tcPr>
            <w:tcW w:w="4773" w:type="dxa"/>
            <w:noWrap/>
            <w:hideMark/>
          </w:tcPr>
          <w:p w:rsidR="003F340E" w:rsidRPr="003F340E" w:rsidRDefault="003F340E" w:rsidP="00A37CD2">
            <w:pPr>
              <w:jc w:val="center"/>
              <w:rPr>
                <w:b/>
                <w:bCs/>
              </w:rPr>
            </w:pPr>
            <w:r w:rsidRPr="003F340E">
              <w:rPr>
                <w:b/>
                <w:bCs/>
              </w:rPr>
              <w:t>TOTAL AMOUNT</w:t>
            </w:r>
          </w:p>
        </w:tc>
        <w:tc>
          <w:tcPr>
            <w:tcW w:w="810" w:type="dxa"/>
            <w:noWrap/>
            <w:hideMark/>
          </w:tcPr>
          <w:p w:rsidR="003F340E" w:rsidRPr="003F340E" w:rsidRDefault="003F340E" w:rsidP="003F340E">
            <w:r w:rsidRPr="003F340E">
              <w:t> </w:t>
            </w:r>
          </w:p>
        </w:tc>
        <w:tc>
          <w:tcPr>
            <w:tcW w:w="824" w:type="dxa"/>
            <w:noWrap/>
            <w:hideMark/>
          </w:tcPr>
          <w:p w:rsidR="003F340E" w:rsidRPr="003F340E" w:rsidRDefault="003F340E" w:rsidP="003F340E">
            <w:r w:rsidRPr="003F340E">
              <w:t> </w:t>
            </w:r>
          </w:p>
        </w:tc>
        <w:tc>
          <w:tcPr>
            <w:tcW w:w="1075" w:type="dxa"/>
            <w:noWrap/>
            <w:hideMark/>
          </w:tcPr>
          <w:p w:rsidR="003F340E" w:rsidRPr="003F340E" w:rsidRDefault="003F340E" w:rsidP="003F340E">
            <w:r w:rsidRPr="003F340E">
              <w:t> </w:t>
            </w:r>
          </w:p>
        </w:tc>
        <w:tc>
          <w:tcPr>
            <w:tcW w:w="1350" w:type="dxa"/>
            <w:noWrap/>
            <w:hideMark/>
          </w:tcPr>
          <w:p w:rsidR="003F340E" w:rsidRPr="003F340E" w:rsidRDefault="003F340E" w:rsidP="003F340E">
            <w:pPr>
              <w:rPr>
                <w:b/>
                <w:bCs/>
              </w:rPr>
            </w:pPr>
            <w:r w:rsidRPr="003F340E">
              <w:rPr>
                <w:b/>
                <w:bCs/>
              </w:rPr>
              <w:t> </w:t>
            </w:r>
          </w:p>
        </w:tc>
        <w:tc>
          <w:tcPr>
            <w:tcW w:w="1015" w:type="dxa"/>
            <w:noWrap/>
            <w:hideMark/>
          </w:tcPr>
          <w:p w:rsidR="003F340E" w:rsidRPr="003F340E" w:rsidRDefault="003F340E" w:rsidP="003F340E">
            <w:r w:rsidRPr="003F340E">
              <w:t> </w:t>
            </w:r>
          </w:p>
        </w:tc>
      </w:tr>
    </w:tbl>
    <w:p w:rsidR="003F340E" w:rsidRDefault="003F340E"/>
    <w:sectPr w:rsidR="003F340E" w:rsidSect="00364BB5">
      <w:headerReference w:type="default" r:id="rId7"/>
      <w:footerReference w:type="default" r:id="rId8"/>
      <w:pgSz w:w="11906" w:h="16838"/>
      <w:pgMar w:top="720" w:right="720" w:bottom="720" w:left="720" w:header="288" w:footer="288" w:gutter="0"/>
      <w:pgNumType w:start="5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02C" w:rsidRDefault="0069402C" w:rsidP="0047212A">
      <w:pPr>
        <w:spacing w:after="0" w:line="240" w:lineRule="auto"/>
      </w:pPr>
      <w:r>
        <w:separator/>
      </w:r>
    </w:p>
  </w:endnote>
  <w:endnote w:type="continuationSeparator" w:id="1">
    <w:p w:rsidR="0069402C" w:rsidRDefault="0069402C" w:rsidP="004721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6432584"/>
      <w:docPartObj>
        <w:docPartGallery w:val="Page Numbers (Bottom of Page)"/>
        <w:docPartUnique/>
      </w:docPartObj>
    </w:sdtPr>
    <w:sdtEndPr>
      <w:rPr>
        <w:rFonts w:ascii="Arial" w:hAnsi="Arial" w:cs="Arial"/>
      </w:rPr>
    </w:sdtEndPr>
    <w:sdtContent>
      <w:p w:rsidR="003F340E" w:rsidRPr="005B1187" w:rsidRDefault="003F340E" w:rsidP="005B1187">
        <w:pPr>
          <w:pStyle w:val="Footer"/>
          <w:jc w:val="both"/>
          <w:rPr>
            <w:sz w:val="20"/>
            <w:szCs w:val="20"/>
          </w:rPr>
        </w:pPr>
        <w:r w:rsidRPr="00BE6797">
          <w:rPr>
            <w:rFonts w:ascii="Arial" w:hAnsi="Arial" w:cs="Arial"/>
            <w:sz w:val="24"/>
            <w:szCs w:val="24"/>
            <w:highlight w:val="yellow"/>
            <w:lang w:val="en-GB"/>
          </w:rPr>
          <w:t>Re</w:t>
        </w:r>
        <w:r>
          <w:rPr>
            <w:rFonts w:ascii="Arial" w:hAnsi="Arial" w:cs="Arial"/>
            <w:sz w:val="24"/>
            <w:szCs w:val="24"/>
            <w:highlight w:val="yellow"/>
            <w:lang w:val="en-GB"/>
          </w:rPr>
          <w:t xml:space="preserve">pair/Renovation/Retrofitting </w:t>
        </w:r>
        <w:r w:rsidRPr="00BE6797">
          <w:rPr>
            <w:rFonts w:ascii="Arial" w:hAnsi="Arial" w:cs="Arial"/>
            <w:sz w:val="24"/>
            <w:szCs w:val="24"/>
            <w:highlight w:val="yellow"/>
            <w:lang w:val="en-GB"/>
          </w:rPr>
          <w:t>works</w:t>
        </w:r>
        <w:r>
          <w:rPr>
            <w:rFonts w:ascii="Arial" w:hAnsi="Arial" w:cs="Arial"/>
            <w:sz w:val="24"/>
            <w:szCs w:val="24"/>
            <w:highlight w:val="yellow"/>
            <w:lang w:val="en-GB"/>
          </w:rPr>
          <w:t xml:space="preserve"> 7 nos of residential flats at Punjabi Bagh, New Delhi </w:t>
        </w:r>
        <w:r>
          <w:rPr>
            <w:rFonts w:ascii="Arial" w:hAnsi="Arial" w:cs="Arial"/>
            <w:sz w:val="24"/>
            <w:szCs w:val="24"/>
            <w:lang w:val="en-GB"/>
          </w:rPr>
          <w:t xml:space="preserve"> </w:t>
        </w:r>
        <w:r w:rsidRPr="005B1187">
          <w:rPr>
            <w:sz w:val="20"/>
            <w:szCs w:val="20"/>
          </w:rPr>
          <w:tab/>
        </w:r>
        <w:r w:rsidRPr="005B1187">
          <w:rPr>
            <w:sz w:val="20"/>
            <w:szCs w:val="20"/>
          </w:rPr>
          <w:tab/>
        </w:r>
        <w:r w:rsidR="00951456" w:rsidRPr="005B1187">
          <w:rPr>
            <w:rFonts w:ascii="Arial" w:hAnsi="Arial" w:cs="Arial"/>
            <w:sz w:val="20"/>
            <w:szCs w:val="20"/>
          </w:rPr>
          <w:fldChar w:fldCharType="begin"/>
        </w:r>
        <w:r w:rsidRPr="005B1187">
          <w:rPr>
            <w:rFonts w:ascii="Arial" w:hAnsi="Arial" w:cs="Arial"/>
            <w:sz w:val="20"/>
            <w:szCs w:val="20"/>
          </w:rPr>
          <w:instrText xml:space="preserve"> PAGE   \* MERGEFORMAT </w:instrText>
        </w:r>
        <w:r w:rsidR="00951456" w:rsidRPr="005B1187">
          <w:rPr>
            <w:rFonts w:ascii="Arial" w:hAnsi="Arial" w:cs="Arial"/>
            <w:sz w:val="20"/>
            <w:szCs w:val="20"/>
          </w:rPr>
          <w:fldChar w:fldCharType="separate"/>
        </w:r>
        <w:r w:rsidR="00D31195">
          <w:rPr>
            <w:rFonts w:ascii="Arial" w:hAnsi="Arial" w:cs="Arial"/>
            <w:noProof/>
            <w:sz w:val="20"/>
            <w:szCs w:val="20"/>
          </w:rPr>
          <w:t>56</w:t>
        </w:r>
        <w:r w:rsidR="00951456" w:rsidRPr="005B1187">
          <w:rPr>
            <w:rFonts w:ascii="Arial" w:hAnsi="Arial" w:cs="Arial"/>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02C" w:rsidRDefault="0069402C" w:rsidP="0047212A">
      <w:pPr>
        <w:spacing w:after="0" w:line="240" w:lineRule="auto"/>
      </w:pPr>
      <w:r>
        <w:separator/>
      </w:r>
    </w:p>
  </w:footnote>
  <w:footnote w:type="continuationSeparator" w:id="1">
    <w:p w:rsidR="0069402C" w:rsidRDefault="0069402C" w:rsidP="004721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0E" w:rsidRDefault="003F340E" w:rsidP="0047212A">
    <w:pPr>
      <w:widowControl w:val="0"/>
      <w:autoSpaceDE w:val="0"/>
      <w:autoSpaceDN w:val="0"/>
      <w:adjustRightInd w:val="0"/>
      <w:spacing w:before="69" w:after="0"/>
      <w:rPr>
        <w:rFonts w:ascii="Arial" w:hAnsi="Arial" w:cs="Arial"/>
        <w:b/>
        <w:bCs/>
      </w:rPr>
    </w:pPr>
    <w:r>
      <w:rPr>
        <w:rFonts w:ascii="Arial" w:hAnsi="Arial" w:cs="Arial"/>
        <w:b/>
        <w:bCs/>
        <w:noProof/>
        <w:spacing w:val="10"/>
        <w:lang w:val="en-IN" w:eastAsia="en-IN" w:bidi="hi-IN"/>
      </w:rPr>
      <w:drawing>
        <wp:anchor distT="0" distB="0" distL="114300" distR="114300" simplePos="0" relativeHeight="251659264" behindDoc="0" locked="0" layoutInCell="1" allowOverlap="1">
          <wp:simplePos x="0" y="0"/>
          <wp:positionH relativeFrom="column">
            <wp:posOffset>4238625</wp:posOffset>
          </wp:positionH>
          <wp:positionV relativeFrom="paragraph">
            <wp:posOffset>95250</wp:posOffset>
          </wp:positionV>
          <wp:extent cx="1504950" cy="581025"/>
          <wp:effectExtent l="19050" t="0" r="0" b="0"/>
          <wp:wrapTopAndBottom/>
          <wp:docPr id="1" name="Picture 73"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NIC_Logo"/>
                  <pic:cNvPicPr>
                    <a:picLocks noChangeAspect="1" noChangeArrowheads="1"/>
                  </pic:cNvPicPr>
                </pic:nvPicPr>
                <pic:blipFill>
                  <a:blip r:embed="rId1"/>
                  <a:srcRect/>
                  <a:stretch>
                    <a:fillRect/>
                  </a:stretch>
                </pic:blipFill>
                <pic:spPr bwMode="auto">
                  <a:xfrm>
                    <a:off x="0" y="0"/>
                    <a:ext cx="1504950" cy="581025"/>
                  </a:xfrm>
                  <a:prstGeom prst="rect">
                    <a:avLst/>
                  </a:prstGeom>
                  <a:noFill/>
                  <a:ln w="9525">
                    <a:noFill/>
                    <a:miter lim="800000"/>
                    <a:headEnd/>
                    <a:tailEnd/>
                  </a:ln>
                </pic:spPr>
              </pic:pic>
            </a:graphicData>
          </a:graphic>
        </wp:anchor>
      </w:drawing>
    </w:r>
  </w:p>
  <w:p w:rsidR="003F340E" w:rsidRDefault="003F340E" w:rsidP="0047212A">
    <w:pPr>
      <w:widowControl w:val="0"/>
      <w:autoSpaceDE w:val="0"/>
      <w:autoSpaceDN w:val="0"/>
      <w:adjustRightInd w:val="0"/>
      <w:spacing w:before="69" w:after="0"/>
      <w:rPr>
        <w:rFonts w:ascii="Arial" w:hAnsi="Arial" w:cs="Arial"/>
        <w:b/>
        <w:bCs/>
      </w:rPr>
    </w:pPr>
  </w:p>
  <w:p w:rsidR="003F340E" w:rsidRPr="00A26C5F" w:rsidRDefault="003F340E" w:rsidP="00884262">
    <w:pPr>
      <w:widowControl w:val="0"/>
      <w:autoSpaceDE w:val="0"/>
      <w:autoSpaceDN w:val="0"/>
      <w:adjustRightInd w:val="0"/>
      <w:spacing w:before="69" w:after="0"/>
      <w:rPr>
        <w:rFonts w:ascii="Arial" w:hAnsi="Arial" w:cs="Arial"/>
        <w:b/>
        <w:bCs/>
        <w:spacing w:val="10"/>
      </w:rPr>
    </w:pPr>
    <w:r w:rsidRPr="004A21C4">
      <w:rPr>
        <w:rFonts w:ascii="Arial" w:hAnsi="Arial" w:cs="Arial"/>
        <w:b/>
        <w:bCs/>
      </w:rPr>
      <w:t>Design</w:t>
    </w:r>
    <w:r>
      <w:rPr>
        <w:rFonts w:ascii="Arial" w:hAnsi="Arial" w:cs="Arial"/>
        <w:b/>
        <w:bCs/>
      </w:rPr>
      <w:t xml:space="preserve"> </w:t>
    </w:r>
    <w:r w:rsidRPr="004A21C4">
      <w:rPr>
        <w:rFonts w:ascii="Arial" w:hAnsi="Arial" w:cs="Arial"/>
        <w:b/>
        <w:bCs/>
      </w:rPr>
      <w:t>DeiGratia</w:t>
    </w:r>
    <w:r w:rsidRPr="004A21C4">
      <w:rPr>
        <w:rFonts w:ascii="Arial" w:hAnsi="Arial" w:cs="Arial"/>
        <w:b/>
        <w:bCs/>
        <w:vertAlign w:val="superscript"/>
      </w:rPr>
      <w:t>TM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86018"/>
  </w:hdrShapeDefaults>
  <w:footnotePr>
    <w:footnote w:id="0"/>
    <w:footnote w:id="1"/>
  </w:footnotePr>
  <w:endnotePr>
    <w:endnote w:id="0"/>
    <w:endnote w:id="1"/>
  </w:endnotePr>
  <w:compat>
    <w:useFELayout/>
  </w:compat>
  <w:rsids>
    <w:rsidRoot w:val="0047212A"/>
    <w:rsid w:val="00013471"/>
    <w:rsid w:val="000257A3"/>
    <w:rsid w:val="0004364B"/>
    <w:rsid w:val="00086DFD"/>
    <w:rsid w:val="000C5BE1"/>
    <w:rsid w:val="000C784E"/>
    <w:rsid w:val="000E3722"/>
    <w:rsid w:val="000E4F9D"/>
    <w:rsid w:val="00101770"/>
    <w:rsid w:val="001034A9"/>
    <w:rsid w:val="001071CE"/>
    <w:rsid w:val="00113618"/>
    <w:rsid w:val="00125CB7"/>
    <w:rsid w:val="00125EA6"/>
    <w:rsid w:val="001355E4"/>
    <w:rsid w:val="00144A3E"/>
    <w:rsid w:val="00146B00"/>
    <w:rsid w:val="0016058F"/>
    <w:rsid w:val="001703D2"/>
    <w:rsid w:val="00175DA9"/>
    <w:rsid w:val="001F1628"/>
    <w:rsid w:val="001F5C7A"/>
    <w:rsid w:val="00212EB9"/>
    <w:rsid w:val="00220F91"/>
    <w:rsid w:val="00240229"/>
    <w:rsid w:val="002410AD"/>
    <w:rsid w:val="0025371D"/>
    <w:rsid w:val="00257283"/>
    <w:rsid w:val="002605DA"/>
    <w:rsid w:val="002773B9"/>
    <w:rsid w:val="002925F2"/>
    <w:rsid w:val="00297671"/>
    <w:rsid w:val="002A73A0"/>
    <w:rsid w:val="002B2E91"/>
    <w:rsid w:val="002B3EC4"/>
    <w:rsid w:val="002E6028"/>
    <w:rsid w:val="002F2508"/>
    <w:rsid w:val="003120D6"/>
    <w:rsid w:val="00355FEA"/>
    <w:rsid w:val="0035630D"/>
    <w:rsid w:val="00364BB5"/>
    <w:rsid w:val="003705EA"/>
    <w:rsid w:val="00372D11"/>
    <w:rsid w:val="00382883"/>
    <w:rsid w:val="003A2FE0"/>
    <w:rsid w:val="003B0D5A"/>
    <w:rsid w:val="003D544F"/>
    <w:rsid w:val="003E2925"/>
    <w:rsid w:val="003E3FA7"/>
    <w:rsid w:val="003F1AB7"/>
    <w:rsid w:val="003F340E"/>
    <w:rsid w:val="00406D09"/>
    <w:rsid w:val="0041537B"/>
    <w:rsid w:val="00424D98"/>
    <w:rsid w:val="00436810"/>
    <w:rsid w:val="00452E8F"/>
    <w:rsid w:val="00461C1D"/>
    <w:rsid w:val="0047212A"/>
    <w:rsid w:val="00483C49"/>
    <w:rsid w:val="00494633"/>
    <w:rsid w:val="004A6C04"/>
    <w:rsid w:val="004C25BC"/>
    <w:rsid w:val="004D6D84"/>
    <w:rsid w:val="004E2825"/>
    <w:rsid w:val="004F2695"/>
    <w:rsid w:val="00506DA8"/>
    <w:rsid w:val="005073C3"/>
    <w:rsid w:val="00513CD7"/>
    <w:rsid w:val="00517624"/>
    <w:rsid w:val="0054782D"/>
    <w:rsid w:val="00572A3F"/>
    <w:rsid w:val="00577025"/>
    <w:rsid w:val="005828B3"/>
    <w:rsid w:val="005B05A1"/>
    <w:rsid w:val="005B1187"/>
    <w:rsid w:val="005C716C"/>
    <w:rsid w:val="005D5D18"/>
    <w:rsid w:val="005E6021"/>
    <w:rsid w:val="005F5279"/>
    <w:rsid w:val="0060773A"/>
    <w:rsid w:val="00611888"/>
    <w:rsid w:val="00623D3E"/>
    <w:rsid w:val="00625D5C"/>
    <w:rsid w:val="006874B6"/>
    <w:rsid w:val="00690D98"/>
    <w:rsid w:val="0069402C"/>
    <w:rsid w:val="006942EE"/>
    <w:rsid w:val="006E118F"/>
    <w:rsid w:val="00714FB4"/>
    <w:rsid w:val="0073044E"/>
    <w:rsid w:val="007753FF"/>
    <w:rsid w:val="00797885"/>
    <w:rsid w:val="007D358C"/>
    <w:rsid w:val="007E6D0D"/>
    <w:rsid w:val="00856D8D"/>
    <w:rsid w:val="00884262"/>
    <w:rsid w:val="008A5DBB"/>
    <w:rsid w:val="008E0972"/>
    <w:rsid w:val="008E20D4"/>
    <w:rsid w:val="00910C2B"/>
    <w:rsid w:val="0091527C"/>
    <w:rsid w:val="00924372"/>
    <w:rsid w:val="00932CB6"/>
    <w:rsid w:val="00951456"/>
    <w:rsid w:val="00966B14"/>
    <w:rsid w:val="009A0D48"/>
    <w:rsid w:val="009C1924"/>
    <w:rsid w:val="009E42E8"/>
    <w:rsid w:val="009F5FDF"/>
    <w:rsid w:val="00A26C5F"/>
    <w:rsid w:val="00A37CD2"/>
    <w:rsid w:val="00A65BB3"/>
    <w:rsid w:val="00A74E7B"/>
    <w:rsid w:val="00A76B4E"/>
    <w:rsid w:val="00A83AF2"/>
    <w:rsid w:val="00A928C3"/>
    <w:rsid w:val="00A932D4"/>
    <w:rsid w:val="00AB5A54"/>
    <w:rsid w:val="00B27077"/>
    <w:rsid w:val="00B370DF"/>
    <w:rsid w:val="00B43711"/>
    <w:rsid w:val="00B6119A"/>
    <w:rsid w:val="00B7460A"/>
    <w:rsid w:val="00B96630"/>
    <w:rsid w:val="00BA5A09"/>
    <w:rsid w:val="00BB6D61"/>
    <w:rsid w:val="00BC4161"/>
    <w:rsid w:val="00BE552B"/>
    <w:rsid w:val="00C054FF"/>
    <w:rsid w:val="00C31CC3"/>
    <w:rsid w:val="00C73493"/>
    <w:rsid w:val="00C740CB"/>
    <w:rsid w:val="00D31195"/>
    <w:rsid w:val="00D314B0"/>
    <w:rsid w:val="00D353DF"/>
    <w:rsid w:val="00D406D5"/>
    <w:rsid w:val="00D821E9"/>
    <w:rsid w:val="00D84C23"/>
    <w:rsid w:val="00D92319"/>
    <w:rsid w:val="00DB1E77"/>
    <w:rsid w:val="00DD2460"/>
    <w:rsid w:val="00DD7106"/>
    <w:rsid w:val="00DF765D"/>
    <w:rsid w:val="00E00FA0"/>
    <w:rsid w:val="00E67FE6"/>
    <w:rsid w:val="00E84736"/>
    <w:rsid w:val="00E95396"/>
    <w:rsid w:val="00EC38D0"/>
    <w:rsid w:val="00ED7104"/>
    <w:rsid w:val="00F130A8"/>
    <w:rsid w:val="00F17D3B"/>
    <w:rsid w:val="00F37155"/>
    <w:rsid w:val="00F45927"/>
    <w:rsid w:val="00F7441D"/>
    <w:rsid w:val="00FB2C16"/>
    <w:rsid w:val="00FD121F"/>
    <w:rsid w:val="00FE0C24"/>
    <w:rsid w:val="00FE280B"/>
    <w:rsid w:val="00FE5AF1"/>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contacts" w:name="GivenName"/>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24"/>
  </w:style>
  <w:style w:type="paragraph" w:styleId="Heading1">
    <w:name w:val="heading 1"/>
    <w:basedOn w:val="Normal"/>
    <w:next w:val="Normal"/>
    <w:link w:val="Heading1Char"/>
    <w:qFormat/>
    <w:rsid w:val="00F37155"/>
    <w:pPr>
      <w:keepNext/>
      <w:spacing w:before="29" w:after="0" w:line="240" w:lineRule="auto"/>
      <w:ind w:left="720"/>
      <w:jc w:val="center"/>
      <w:outlineLvl w:val="0"/>
    </w:pPr>
    <w:rPr>
      <w:rFonts w:ascii="Times New Roman" w:eastAsia="Times New Roman" w:hAnsi="Times New Roman" w:cs="Mangal"/>
      <w:b/>
      <w:sz w:val="20"/>
      <w:szCs w:val="20"/>
      <w:u w:val="single"/>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212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7212A"/>
  </w:style>
  <w:style w:type="paragraph" w:styleId="Footer">
    <w:name w:val="footer"/>
    <w:basedOn w:val="Normal"/>
    <w:link w:val="FooterChar"/>
    <w:uiPriority w:val="99"/>
    <w:unhideWhenUsed/>
    <w:rsid w:val="004721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212A"/>
  </w:style>
  <w:style w:type="character" w:customStyle="1" w:styleId="Heading1Char">
    <w:name w:val="Heading 1 Char"/>
    <w:basedOn w:val="DefaultParagraphFont"/>
    <w:link w:val="Heading1"/>
    <w:rsid w:val="00F37155"/>
    <w:rPr>
      <w:rFonts w:ascii="Times New Roman" w:eastAsia="Times New Roman" w:hAnsi="Times New Roman" w:cs="Mangal"/>
      <w:b/>
      <w:sz w:val="20"/>
      <w:szCs w:val="20"/>
      <w:u w:val="single"/>
      <w:lang w:bidi="hi-IN"/>
    </w:rPr>
  </w:style>
  <w:style w:type="table" w:styleId="TableGrid">
    <w:name w:val="Table Grid"/>
    <w:basedOn w:val="TableNormal"/>
    <w:uiPriority w:val="59"/>
    <w:rsid w:val="002B2E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212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7212A"/>
  </w:style>
  <w:style w:type="paragraph" w:styleId="Footer">
    <w:name w:val="footer"/>
    <w:basedOn w:val="Normal"/>
    <w:link w:val="FooterChar"/>
    <w:uiPriority w:val="99"/>
    <w:unhideWhenUsed/>
    <w:rsid w:val="004721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212A"/>
  </w:style>
</w:styles>
</file>

<file path=word/webSettings.xml><?xml version="1.0" encoding="utf-8"?>
<w:webSettings xmlns:r="http://schemas.openxmlformats.org/officeDocument/2006/relationships" xmlns:w="http://schemas.openxmlformats.org/wordprocessingml/2006/main">
  <w:divs>
    <w:div w:id="19167585">
      <w:bodyDiv w:val="1"/>
      <w:marLeft w:val="0"/>
      <w:marRight w:val="0"/>
      <w:marTop w:val="0"/>
      <w:marBottom w:val="0"/>
      <w:divBdr>
        <w:top w:val="none" w:sz="0" w:space="0" w:color="auto"/>
        <w:left w:val="none" w:sz="0" w:space="0" w:color="auto"/>
        <w:bottom w:val="none" w:sz="0" w:space="0" w:color="auto"/>
        <w:right w:val="none" w:sz="0" w:space="0" w:color="auto"/>
      </w:divBdr>
    </w:div>
    <w:div w:id="46343142">
      <w:bodyDiv w:val="1"/>
      <w:marLeft w:val="0"/>
      <w:marRight w:val="0"/>
      <w:marTop w:val="0"/>
      <w:marBottom w:val="0"/>
      <w:divBdr>
        <w:top w:val="none" w:sz="0" w:space="0" w:color="auto"/>
        <w:left w:val="none" w:sz="0" w:space="0" w:color="auto"/>
        <w:bottom w:val="none" w:sz="0" w:space="0" w:color="auto"/>
        <w:right w:val="none" w:sz="0" w:space="0" w:color="auto"/>
      </w:divBdr>
    </w:div>
    <w:div w:id="86581364">
      <w:bodyDiv w:val="1"/>
      <w:marLeft w:val="0"/>
      <w:marRight w:val="0"/>
      <w:marTop w:val="0"/>
      <w:marBottom w:val="0"/>
      <w:divBdr>
        <w:top w:val="none" w:sz="0" w:space="0" w:color="auto"/>
        <w:left w:val="none" w:sz="0" w:space="0" w:color="auto"/>
        <w:bottom w:val="none" w:sz="0" w:space="0" w:color="auto"/>
        <w:right w:val="none" w:sz="0" w:space="0" w:color="auto"/>
      </w:divBdr>
    </w:div>
    <w:div w:id="199169500">
      <w:bodyDiv w:val="1"/>
      <w:marLeft w:val="0"/>
      <w:marRight w:val="0"/>
      <w:marTop w:val="0"/>
      <w:marBottom w:val="0"/>
      <w:divBdr>
        <w:top w:val="none" w:sz="0" w:space="0" w:color="auto"/>
        <w:left w:val="none" w:sz="0" w:space="0" w:color="auto"/>
        <w:bottom w:val="none" w:sz="0" w:space="0" w:color="auto"/>
        <w:right w:val="none" w:sz="0" w:space="0" w:color="auto"/>
      </w:divBdr>
    </w:div>
    <w:div w:id="229776860">
      <w:bodyDiv w:val="1"/>
      <w:marLeft w:val="0"/>
      <w:marRight w:val="0"/>
      <w:marTop w:val="0"/>
      <w:marBottom w:val="0"/>
      <w:divBdr>
        <w:top w:val="none" w:sz="0" w:space="0" w:color="auto"/>
        <w:left w:val="none" w:sz="0" w:space="0" w:color="auto"/>
        <w:bottom w:val="none" w:sz="0" w:space="0" w:color="auto"/>
        <w:right w:val="none" w:sz="0" w:space="0" w:color="auto"/>
      </w:divBdr>
    </w:div>
    <w:div w:id="236794759">
      <w:bodyDiv w:val="1"/>
      <w:marLeft w:val="0"/>
      <w:marRight w:val="0"/>
      <w:marTop w:val="0"/>
      <w:marBottom w:val="0"/>
      <w:divBdr>
        <w:top w:val="none" w:sz="0" w:space="0" w:color="auto"/>
        <w:left w:val="none" w:sz="0" w:space="0" w:color="auto"/>
        <w:bottom w:val="none" w:sz="0" w:space="0" w:color="auto"/>
        <w:right w:val="none" w:sz="0" w:space="0" w:color="auto"/>
      </w:divBdr>
    </w:div>
    <w:div w:id="252975154">
      <w:bodyDiv w:val="1"/>
      <w:marLeft w:val="0"/>
      <w:marRight w:val="0"/>
      <w:marTop w:val="0"/>
      <w:marBottom w:val="0"/>
      <w:divBdr>
        <w:top w:val="none" w:sz="0" w:space="0" w:color="auto"/>
        <w:left w:val="none" w:sz="0" w:space="0" w:color="auto"/>
        <w:bottom w:val="none" w:sz="0" w:space="0" w:color="auto"/>
        <w:right w:val="none" w:sz="0" w:space="0" w:color="auto"/>
      </w:divBdr>
    </w:div>
    <w:div w:id="283583097">
      <w:bodyDiv w:val="1"/>
      <w:marLeft w:val="0"/>
      <w:marRight w:val="0"/>
      <w:marTop w:val="0"/>
      <w:marBottom w:val="0"/>
      <w:divBdr>
        <w:top w:val="none" w:sz="0" w:space="0" w:color="auto"/>
        <w:left w:val="none" w:sz="0" w:space="0" w:color="auto"/>
        <w:bottom w:val="none" w:sz="0" w:space="0" w:color="auto"/>
        <w:right w:val="none" w:sz="0" w:space="0" w:color="auto"/>
      </w:divBdr>
    </w:div>
    <w:div w:id="336350056">
      <w:bodyDiv w:val="1"/>
      <w:marLeft w:val="0"/>
      <w:marRight w:val="0"/>
      <w:marTop w:val="0"/>
      <w:marBottom w:val="0"/>
      <w:divBdr>
        <w:top w:val="none" w:sz="0" w:space="0" w:color="auto"/>
        <w:left w:val="none" w:sz="0" w:space="0" w:color="auto"/>
        <w:bottom w:val="none" w:sz="0" w:space="0" w:color="auto"/>
        <w:right w:val="none" w:sz="0" w:space="0" w:color="auto"/>
      </w:divBdr>
    </w:div>
    <w:div w:id="546140408">
      <w:bodyDiv w:val="1"/>
      <w:marLeft w:val="0"/>
      <w:marRight w:val="0"/>
      <w:marTop w:val="0"/>
      <w:marBottom w:val="0"/>
      <w:divBdr>
        <w:top w:val="none" w:sz="0" w:space="0" w:color="auto"/>
        <w:left w:val="none" w:sz="0" w:space="0" w:color="auto"/>
        <w:bottom w:val="none" w:sz="0" w:space="0" w:color="auto"/>
        <w:right w:val="none" w:sz="0" w:space="0" w:color="auto"/>
      </w:divBdr>
    </w:div>
    <w:div w:id="621110787">
      <w:bodyDiv w:val="1"/>
      <w:marLeft w:val="0"/>
      <w:marRight w:val="0"/>
      <w:marTop w:val="0"/>
      <w:marBottom w:val="0"/>
      <w:divBdr>
        <w:top w:val="none" w:sz="0" w:space="0" w:color="auto"/>
        <w:left w:val="none" w:sz="0" w:space="0" w:color="auto"/>
        <w:bottom w:val="none" w:sz="0" w:space="0" w:color="auto"/>
        <w:right w:val="none" w:sz="0" w:space="0" w:color="auto"/>
      </w:divBdr>
    </w:div>
    <w:div w:id="624390195">
      <w:bodyDiv w:val="1"/>
      <w:marLeft w:val="0"/>
      <w:marRight w:val="0"/>
      <w:marTop w:val="0"/>
      <w:marBottom w:val="0"/>
      <w:divBdr>
        <w:top w:val="none" w:sz="0" w:space="0" w:color="auto"/>
        <w:left w:val="none" w:sz="0" w:space="0" w:color="auto"/>
        <w:bottom w:val="none" w:sz="0" w:space="0" w:color="auto"/>
        <w:right w:val="none" w:sz="0" w:space="0" w:color="auto"/>
      </w:divBdr>
    </w:div>
    <w:div w:id="712921566">
      <w:bodyDiv w:val="1"/>
      <w:marLeft w:val="0"/>
      <w:marRight w:val="0"/>
      <w:marTop w:val="0"/>
      <w:marBottom w:val="0"/>
      <w:divBdr>
        <w:top w:val="none" w:sz="0" w:space="0" w:color="auto"/>
        <w:left w:val="none" w:sz="0" w:space="0" w:color="auto"/>
        <w:bottom w:val="none" w:sz="0" w:space="0" w:color="auto"/>
        <w:right w:val="none" w:sz="0" w:space="0" w:color="auto"/>
      </w:divBdr>
    </w:div>
    <w:div w:id="762458467">
      <w:bodyDiv w:val="1"/>
      <w:marLeft w:val="0"/>
      <w:marRight w:val="0"/>
      <w:marTop w:val="0"/>
      <w:marBottom w:val="0"/>
      <w:divBdr>
        <w:top w:val="none" w:sz="0" w:space="0" w:color="auto"/>
        <w:left w:val="none" w:sz="0" w:space="0" w:color="auto"/>
        <w:bottom w:val="none" w:sz="0" w:space="0" w:color="auto"/>
        <w:right w:val="none" w:sz="0" w:space="0" w:color="auto"/>
      </w:divBdr>
    </w:div>
    <w:div w:id="771167990">
      <w:bodyDiv w:val="1"/>
      <w:marLeft w:val="0"/>
      <w:marRight w:val="0"/>
      <w:marTop w:val="0"/>
      <w:marBottom w:val="0"/>
      <w:divBdr>
        <w:top w:val="none" w:sz="0" w:space="0" w:color="auto"/>
        <w:left w:val="none" w:sz="0" w:space="0" w:color="auto"/>
        <w:bottom w:val="none" w:sz="0" w:space="0" w:color="auto"/>
        <w:right w:val="none" w:sz="0" w:space="0" w:color="auto"/>
      </w:divBdr>
    </w:div>
    <w:div w:id="798033820">
      <w:bodyDiv w:val="1"/>
      <w:marLeft w:val="0"/>
      <w:marRight w:val="0"/>
      <w:marTop w:val="0"/>
      <w:marBottom w:val="0"/>
      <w:divBdr>
        <w:top w:val="none" w:sz="0" w:space="0" w:color="auto"/>
        <w:left w:val="none" w:sz="0" w:space="0" w:color="auto"/>
        <w:bottom w:val="none" w:sz="0" w:space="0" w:color="auto"/>
        <w:right w:val="none" w:sz="0" w:space="0" w:color="auto"/>
      </w:divBdr>
    </w:div>
    <w:div w:id="839155691">
      <w:bodyDiv w:val="1"/>
      <w:marLeft w:val="0"/>
      <w:marRight w:val="0"/>
      <w:marTop w:val="0"/>
      <w:marBottom w:val="0"/>
      <w:divBdr>
        <w:top w:val="none" w:sz="0" w:space="0" w:color="auto"/>
        <w:left w:val="none" w:sz="0" w:space="0" w:color="auto"/>
        <w:bottom w:val="none" w:sz="0" w:space="0" w:color="auto"/>
        <w:right w:val="none" w:sz="0" w:space="0" w:color="auto"/>
      </w:divBdr>
    </w:div>
    <w:div w:id="868371834">
      <w:bodyDiv w:val="1"/>
      <w:marLeft w:val="0"/>
      <w:marRight w:val="0"/>
      <w:marTop w:val="0"/>
      <w:marBottom w:val="0"/>
      <w:divBdr>
        <w:top w:val="none" w:sz="0" w:space="0" w:color="auto"/>
        <w:left w:val="none" w:sz="0" w:space="0" w:color="auto"/>
        <w:bottom w:val="none" w:sz="0" w:space="0" w:color="auto"/>
        <w:right w:val="none" w:sz="0" w:space="0" w:color="auto"/>
      </w:divBdr>
    </w:div>
    <w:div w:id="872763672">
      <w:bodyDiv w:val="1"/>
      <w:marLeft w:val="0"/>
      <w:marRight w:val="0"/>
      <w:marTop w:val="0"/>
      <w:marBottom w:val="0"/>
      <w:divBdr>
        <w:top w:val="none" w:sz="0" w:space="0" w:color="auto"/>
        <w:left w:val="none" w:sz="0" w:space="0" w:color="auto"/>
        <w:bottom w:val="none" w:sz="0" w:space="0" w:color="auto"/>
        <w:right w:val="none" w:sz="0" w:space="0" w:color="auto"/>
      </w:divBdr>
    </w:div>
    <w:div w:id="1089616606">
      <w:bodyDiv w:val="1"/>
      <w:marLeft w:val="0"/>
      <w:marRight w:val="0"/>
      <w:marTop w:val="0"/>
      <w:marBottom w:val="0"/>
      <w:divBdr>
        <w:top w:val="none" w:sz="0" w:space="0" w:color="auto"/>
        <w:left w:val="none" w:sz="0" w:space="0" w:color="auto"/>
        <w:bottom w:val="none" w:sz="0" w:space="0" w:color="auto"/>
        <w:right w:val="none" w:sz="0" w:space="0" w:color="auto"/>
      </w:divBdr>
    </w:div>
    <w:div w:id="1093359795">
      <w:bodyDiv w:val="1"/>
      <w:marLeft w:val="0"/>
      <w:marRight w:val="0"/>
      <w:marTop w:val="0"/>
      <w:marBottom w:val="0"/>
      <w:divBdr>
        <w:top w:val="none" w:sz="0" w:space="0" w:color="auto"/>
        <w:left w:val="none" w:sz="0" w:space="0" w:color="auto"/>
        <w:bottom w:val="none" w:sz="0" w:space="0" w:color="auto"/>
        <w:right w:val="none" w:sz="0" w:space="0" w:color="auto"/>
      </w:divBdr>
    </w:div>
    <w:div w:id="1095318655">
      <w:bodyDiv w:val="1"/>
      <w:marLeft w:val="0"/>
      <w:marRight w:val="0"/>
      <w:marTop w:val="0"/>
      <w:marBottom w:val="0"/>
      <w:divBdr>
        <w:top w:val="none" w:sz="0" w:space="0" w:color="auto"/>
        <w:left w:val="none" w:sz="0" w:space="0" w:color="auto"/>
        <w:bottom w:val="none" w:sz="0" w:space="0" w:color="auto"/>
        <w:right w:val="none" w:sz="0" w:space="0" w:color="auto"/>
      </w:divBdr>
    </w:div>
    <w:div w:id="1137649064">
      <w:bodyDiv w:val="1"/>
      <w:marLeft w:val="0"/>
      <w:marRight w:val="0"/>
      <w:marTop w:val="0"/>
      <w:marBottom w:val="0"/>
      <w:divBdr>
        <w:top w:val="none" w:sz="0" w:space="0" w:color="auto"/>
        <w:left w:val="none" w:sz="0" w:space="0" w:color="auto"/>
        <w:bottom w:val="none" w:sz="0" w:space="0" w:color="auto"/>
        <w:right w:val="none" w:sz="0" w:space="0" w:color="auto"/>
      </w:divBdr>
    </w:div>
    <w:div w:id="1235044920">
      <w:bodyDiv w:val="1"/>
      <w:marLeft w:val="0"/>
      <w:marRight w:val="0"/>
      <w:marTop w:val="0"/>
      <w:marBottom w:val="0"/>
      <w:divBdr>
        <w:top w:val="none" w:sz="0" w:space="0" w:color="auto"/>
        <w:left w:val="none" w:sz="0" w:space="0" w:color="auto"/>
        <w:bottom w:val="none" w:sz="0" w:space="0" w:color="auto"/>
        <w:right w:val="none" w:sz="0" w:space="0" w:color="auto"/>
      </w:divBdr>
    </w:div>
    <w:div w:id="1246107204">
      <w:bodyDiv w:val="1"/>
      <w:marLeft w:val="0"/>
      <w:marRight w:val="0"/>
      <w:marTop w:val="0"/>
      <w:marBottom w:val="0"/>
      <w:divBdr>
        <w:top w:val="none" w:sz="0" w:space="0" w:color="auto"/>
        <w:left w:val="none" w:sz="0" w:space="0" w:color="auto"/>
        <w:bottom w:val="none" w:sz="0" w:space="0" w:color="auto"/>
        <w:right w:val="none" w:sz="0" w:space="0" w:color="auto"/>
      </w:divBdr>
    </w:div>
    <w:div w:id="1301182377">
      <w:bodyDiv w:val="1"/>
      <w:marLeft w:val="0"/>
      <w:marRight w:val="0"/>
      <w:marTop w:val="0"/>
      <w:marBottom w:val="0"/>
      <w:divBdr>
        <w:top w:val="none" w:sz="0" w:space="0" w:color="auto"/>
        <w:left w:val="none" w:sz="0" w:space="0" w:color="auto"/>
        <w:bottom w:val="none" w:sz="0" w:space="0" w:color="auto"/>
        <w:right w:val="none" w:sz="0" w:space="0" w:color="auto"/>
      </w:divBdr>
    </w:div>
    <w:div w:id="1312367938">
      <w:bodyDiv w:val="1"/>
      <w:marLeft w:val="0"/>
      <w:marRight w:val="0"/>
      <w:marTop w:val="0"/>
      <w:marBottom w:val="0"/>
      <w:divBdr>
        <w:top w:val="none" w:sz="0" w:space="0" w:color="auto"/>
        <w:left w:val="none" w:sz="0" w:space="0" w:color="auto"/>
        <w:bottom w:val="none" w:sz="0" w:space="0" w:color="auto"/>
        <w:right w:val="none" w:sz="0" w:space="0" w:color="auto"/>
      </w:divBdr>
    </w:div>
    <w:div w:id="1337728933">
      <w:bodyDiv w:val="1"/>
      <w:marLeft w:val="0"/>
      <w:marRight w:val="0"/>
      <w:marTop w:val="0"/>
      <w:marBottom w:val="0"/>
      <w:divBdr>
        <w:top w:val="none" w:sz="0" w:space="0" w:color="auto"/>
        <w:left w:val="none" w:sz="0" w:space="0" w:color="auto"/>
        <w:bottom w:val="none" w:sz="0" w:space="0" w:color="auto"/>
        <w:right w:val="none" w:sz="0" w:space="0" w:color="auto"/>
      </w:divBdr>
    </w:div>
    <w:div w:id="1351486183">
      <w:bodyDiv w:val="1"/>
      <w:marLeft w:val="0"/>
      <w:marRight w:val="0"/>
      <w:marTop w:val="0"/>
      <w:marBottom w:val="0"/>
      <w:divBdr>
        <w:top w:val="none" w:sz="0" w:space="0" w:color="auto"/>
        <w:left w:val="none" w:sz="0" w:space="0" w:color="auto"/>
        <w:bottom w:val="none" w:sz="0" w:space="0" w:color="auto"/>
        <w:right w:val="none" w:sz="0" w:space="0" w:color="auto"/>
      </w:divBdr>
    </w:div>
    <w:div w:id="1355035631">
      <w:bodyDiv w:val="1"/>
      <w:marLeft w:val="0"/>
      <w:marRight w:val="0"/>
      <w:marTop w:val="0"/>
      <w:marBottom w:val="0"/>
      <w:divBdr>
        <w:top w:val="none" w:sz="0" w:space="0" w:color="auto"/>
        <w:left w:val="none" w:sz="0" w:space="0" w:color="auto"/>
        <w:bottom w:val="none" w:sz="0" w:space="0" w:color="auto"/>
        <w:right w:val="none" w:sz="0" w:space="0" w:color="auto"/>
      </w:divBdr>
    </w:div>
    <w:div w:id="1380979653">
      <w:bodyDiv w:val="1"/>
      <w:marLeft w:val="0"/>
      <w:marRight w:val="0"/>
      <w:marTop w:val="0"/>
      <w:marBottom w:val="0"/>
      <w:divBdr>
        <w:top w:val="none" w:sz="0" w:space="0" w:color="auto"/>
        <w:left w:val="none" w:sz="0" w:space="0" w:color="auto"/>
        <w:bottom w:val="none" w:sz="0" w:space="0" w:color="auto"/>
        <w:right w:val="none" w:sz="0" w:space="0" w:color="auto"/>
      </w:divBdr>
    </w:div>
    <w:div w:id="1395933648">
      <w:bodyDiv w:val="1"/>
      <w:marLeft w:val="0"/>
      <w:marRight w:val="0"/>
      <w:marTop w:val="0"/>
      <w:marBottom w:val="0"/>
      <w:divBdr>
        <w:top w:val="none" w:sz="0" w:space="0" w:color="auto"/>
        <w:left w:val="none" w:sz="0" w:space="0" w:color="auto"/>
        <w:bottom w:val="none" w:sz="0" w:space="0" w:color="auto"/>
        <w:right w:val="none" w:sz="0" w:space="0" w:color="auto"/>
      </w:divBdr>
    </w:div>
    <w:div w:id="1475492286">
      <w:bodyDiv w:val="1"/>
      <w:marLeft w:val="0"/>
      <w:marRight w:val="0"/>
      <w:marTop w:val="0"/>
      <w:marBottom w:val="0"/>
      <w:divBdr>
        <w:top w:val="none" w:sz="0" w:space="0" w:color="auto"/>
        <w:left w:val="none" w:sz="0" w:space="0" w:color="auto"/>
        <w:bottom w:val="none" w:sz="0" w:space="0" w:color="auto"/>
        <w:right w:val="none" w:sz="0" w:space="0" w:color="auto"/>
      </w:divBdr>
    </w:div>
    <w:div w:id="1514568120">
      <w:bodyDiv w:val="1"/>
      <w:marLeft w:val="0"/>
      <w:marRight w:val="0"/>
      <w:marTop w:val="0"/>
      <w:marBottom w:val="0"/>
      <w:divBdr>
        <w:top w:val="none" w:sz="0" w:space="0" w:color="auto"/>
        <w:left w:val="none" w:sz="0" w:space="0" w:color="auto"/>
        <w:bottom w:val="none" w:sz="0" w:space="0" w:color="auto"/>
        <w:right w:val="none" w:sz="0" w:space="0" w:color="auto"/>
      </w:divBdr>
    </w:div>
    <w:div w:id="1594120277">
      <w:bodyDiv w:val="1"/>
      <w:marLeft w:val="0"/>
      <w:marRight w:val="0"/>
      <w:marTop w:val="0"/>
      <w:marBottom w:val="0"/>
      <w:divBdr>
        <w:top w:val="none" w:sz="0" w:space="0" w:color="auto"/>
        <w:left w:val="none" w:sz="0" w:space="0" w:color="auto"/>
        <w:bottom w:val="none" w:sz="0" w:space="0" w:color="auto"/>
        <w:right w:val="none" w:sz="0" w:space="0" w:color="auto"/>
      </w:divBdr>
    </w:div>
    <w:div w:id="1596279997">
      <w:bodyDiv w:val="1"/>
      <w:marLeft w:val="0"/>
      <w:marRight w:val="0"/>
      <w:marTop w:val="0"/>
      <w:marBottom w:val="0"/>
      <w:divBdr>
        <w:top w:val="none" w:sz="0" w:space="0" w:color="auto"/>
        <w:left w:val="none" w:sz="0" w:space="0" w:color="auto"/>
        <w:bottom w:val="none" w:sz="0" w:space="0" w:color="auto"/>
        <w:right w:val="none" w:sz="0" w:space="0" w:color="auto"/>
      </w:divBdr>
    </w:div>
    <w:div w:id="1596472200">
      <w:bodyDiv w:val="1"/>
      <w:marLeft w:val="0"/>
      <w:marRight w:val="0"/>
      <w:marTop w:val="0"/>
      <w:marBottom w:val="0"/>
      <w:divBdr>
        <w:top w:val="none" w:sz="0" w:space="0" w:color="auto"/>
        <w:left w:val="none" w:sz="0" w:space="0" w:color="auto"/>
        <w:bottom w:val="none" w:sz="0" w:space="0" w:color="auto"/>
        <w:right w:val="none" w:sz="0" w:space="0" w:color="auto"/>
      </w:divBdr>
    </w:div>
    <w:div w:id="1617441523">
      <w:bodyDiv w:val="1"/>
      <w:marLeft w:val="0"/>
      <w:marRight w:val="0"/>
      <w:marTop w:val="0"/>
      <w:marBottom w:val="0"/>
      <w:divBdr>
        <w:top w:val="none" w:sz="0" w:space="0" w:color="auto"/>
        <w:left w:val="none" w:sz="0" w:space="0" w:color="auto"/>
        <w:bottom w:val="none" w:sz="0" w:space="0" w:color="auto"/>
        <w:right w:val="none" w:sz="0" w:space="0" w:color="auto"/>
      </w:divBdr>
    </w:div>
    <w:div w:id="1649093162">
      <w:bodyDiv w:val="1"/>
      <w:marLeft w:val="0"/>
      <w:marRight w:val="0"/>
      <w:marTop w:val="0"/>
      <w:marBottom w:val="0"/>
      <w:divBdr>
        <w:top w:val="none" w:sz="0" w:space="0" w:color="auto"/>
        <w:left w:val="none" w:sz="0" w:space="0" w:color="auto"/>
        <w:bottom w:val="none" w:sz="0" w:space="0" w:color="auto"/>
        <w:right w:val="none" w:sz="0" w:space="0" w:color="auto"/>
      </w:divBdr>
    </w:div>
    <w:div w:id="1659117836">
      <w:bodyDiv w:val="1"/>
      <w:marLeft w:val="0"/>
      <w:marRight w:val="0"/>
      <w:marTop w:val="0"/>
      <w:marBottom w:val="0"/>
      <w:divBdr>
        <w:top w:val="none" w:sz="0" w:space="0" w:color="auto"/>
        <w:left w:val="none" w:sz="0" w:space="0" w:color="auto"/>
        <w:bottom w:val="none" w:sz="0" w:space="0" w:color="auto"/>
        <w:right w:val="none" w:sz="0" w:space="0" w:color="auto"/>
      </w:divBdr>
    </w:div>
    <w:div w:id="1716201268">
      <w:bodyDiv w:val="1"/>
      <w:marLeft w:val="0"/>
      <w:marRight w:val="0"/>
      <w:marTop w:val="0"/>
      <w:marBottom w:val="0"/>
      <w:divBdr>
        <w:top w:val="none" w:sz="0" w:space="0" w:color="auto"/>
        <w:left w:val="none" w:sz="0" w:space="0" w:color="auto"/>
        <w:bottom w:val="none" w:sz="0" w:space="0" w:color="auto"/>
        <w:right w:val="none" w:sz="0" w:space="0" w:color="auto"/>
      </w:divBdr>
    </w:div>
    <w:div w:id="1771656099">
      <w:bodyDiv w:val="1"/>
      <w:marLeft w:val="0"/>
      <w:marRight w:val="0"/>
      <w:marTop w:val="0"/>
      <w:marBottom w:val="0"/>
      <w:divBdr>
        <w:top w:val="none" w:sz="0" w:space="0" w:color="auto"/>
        <w:left w:val="none" w:sz="0" w:space="0" w:color="auto"/>
        <w:bottom w:val="none" w:sz="0" w:space="0" w:color="auto"/>
        <w:right w:val="none" w:sz="0" w:space="0" w:color="auto"/>
      </w:divBdr>
    </w:div>
    <w:div w:id="1785417964">
      <w:bodyDiv w:val="1"/>
      <w:marLeft w:val="0"/>
      <w:marRight w:val="0"/>
      <w:marTop w:val="0"/>
      <w:marBottom w:val="0"/>
      <w:divBdr>
        <w:top w:val="none" w:sz="0" w:space="0" w:color="auto"/>
        <w:left w:val="none" w:sz="0" w:space="0" w:color="auto"/>
        <w:bottom w:val="none" w:sz="0" w:space="0" w:color="auto"/>
        <w:right w:val="none" w:sz="0" w:space="0" w:color="auto"/>
      </w:divBdr>
    </w:div>
    <w:div w:id="1911578102">
      <w:bodyDiv w:val="1"/>
      <w:marLeft w:val="0"/>
      <w:marRight w:val="0"/>
      <w:marTop w:val="0"/>
      <w:marBottom w:val="0"/>
      <w:divBdr>
        <w:top w:val="none" w:sz="0" w:space="0" w:color="auto"/>
        <w:left w:val="none" w:sz="0" w:space="0" w:color="auto"/>
        <w:bottom w:val="none" w:sz="0" w:space="0" w:color="auto"/>
        <w:right w:val="none" w:sz="0" w:space="0" w:color="auto"/>
      </w:divBdr>
    </w:div>
    <w:div w:id="1992169988">
      <w:bodyDiv w:val="1"/>
      <w:marLeft w:val="0"/>
      <w:marRight w:val="0"/>
      <w:marTop w:val="0"/>
      <w:marBottom w:val="0"/>
      <w:divBdr>
        <w:top w:val="none" w:sz="0" w:space="0" w:color="auto"/>
        <w:left w:val="none" w:sz="0" w:space="0" w:color="auto"/>
        <w:bottom w:val="none" w:sz="0" w:space="0" w:color="auto"/>
        <w:right w:val="none" w:sz="0" w:space="0" w:color="auto"/>
      </w:divBdr>
    </w:div>
    <w:div w:id="2025089686">
      <w:bodyDiv w:val="1"/>
      <w:marLeft w:val="0"/>
      <w:marRight w:val="0"/>
      <w:marTop w:val="0"/>
      <w:marBottom w:val="0"/>
      <w:divBdr>
        <w:top w:val="none" w:sz="0" w:space="0" w:color="auto"/>
        <w:left w:val="none" w:sz="0" w:space="0" w:color="auto"/>
        <w:bottom w:val="none" w:sz="0" w:space="0" w:color="auto"/>
        <w:right w:val="none" w:sz="0" w:space="0" w:color="auto"/>
      </w:divBdr>
    </w:div>
    <w:div w:id="2027366328">
      <w:bodyDiv w:val="1"/>
      <w:marLeft w:val="0"/>
      <w:marRight w:val="0"/>
      <w:marTop w:val="0"/>
      <w:marBottom w:val="0"/>
      <w:divBdr>
        <w:top w:val="none" w:sz="0" w:space="0" w:color="auto"/>
        <w:left w:val="none" w:sz="0" w:space="0" w:color="auto"/>
        <w:bottom w:val="none" w:sz="0" w:space="0" w:color="auto"/>
        <w:right w:val="none" w:sz="0" w:space="0" w:color="auto"/>
      </w:divBdr>
    </w:div>
    <w:div w:id="2070883090">
      <w:bodyDiv w:val="1"/>
      <w:marLeft w:val="0"/>
      <w:marRight w:val="0"/>
      <w:marTop w:val="0"/>
      <w:marBottom w:val="0"/>
      <w:divBdr>
        <w:top w:val="none" w:sz="0" w:space="0" w:color="auto"/>
        <w:left w:val="none" w:sz="0" w:space="0" w:color="auto"/>
        <w:bottom w:val="none" w:sz="0" w:space="0" w:color="auto"/>
        <w:right w:val="none" w:sz="0" w:space="0" w:color="auto"/>
      </w:divBdr>
    </w:div>
    <w:div w:id="2090804141">
      <w:bodyDiv w:val="1"/>
      <w:marLeft w:val="0"/>
      <w:marRight w:val="0"/>
      <w:marTop w:val="0"/>
      <w:marBottom w:val="0"/>
      <w:divBdr>
        <w:top w:val="none" w:sz="0" w:space="0" w:color="auto"/>
        <w:left w:val="none" w:sz="0" w:space="0" w:color="auto"/>
        <w:bottom w:val="none" w:sz="0" w:space="0" w:color="auto"/>
        <w:right w:val="none" w:sz="0" w:space="0" w:color="auto"/>
      </w:divBdr>
    </w:div>
    <w:div w:id="2105344255">
      <w:bodyDiv w:val="1"/>
      <w:marLeft w:val="0"/>
      <w:marRight w:val="0"/>
      <w:marTop w:val="0"/>
      <w:marBottom w:val="0"/>
      <w:divBdr>
        <w:top w:val="none" w:sz="0" w:space="0" w:color="auto"/>
        <w:left w:val="none" w:sz="0" w:space="0" w:color="auto"/>
        <w:bottom w:val="none" w:sz="0" w:space="0" w:color="auto"/>
        <w:right w:val="none" w:sz="0" w:space="0" w:color="auto"/>
      </w:divBdr>
    </w:div>
    <w:div w:id="2117164754">
      <w:bodyDiv w:val="1"/>
      <w:marLeft w:val="0"/>
      <w:marRight w:val="0"/>
      <w:marTop w:val="0"/>
      <w:marBottom w:val="0"/>
      <w:divBdr>
        <w:top w:val="none" w:sz="0" w:space="0" w:color="auto"/>
        <w:left w:val="none" w:sz="0" w:space="0" w:color="auto"/>
        <w:bottom w:val="none" w:sz="0" w:space="0" w:color="auto"/>
        <w:right w:val="none" w:sz="0" w:space="0" w:color="auto"/>
      </w:divBdr>
    </w:div>
    <w:div w:id="212942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C7802-130D-4BF1-8183-841274BC8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6293</Words>
  <Characters>35874</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Bharathiraja .A</dc:creator>
  <cp:lastModifiedBy>11134</cp:lastModifiedBy>
  <cp:revision>65</cp:revision>
  <cp:lastPrinted>2014-08-06T13:40:00Z</cp:lastPrinted>
  <dcterms:created xsi:type="dcterms:W3CDTF">2014-07-10T13:07:00Z</dcterms:created>
  <dcterms:modified xsi:type="dcterms:W3CDTF">2017-12-28T09:37:00Z</dcterms:modified>
</cp:coreProperties>
</file>